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F589" w14:textId="77777777" w:rsidR="00873313" w:rsidRDefault="00637365">
      <w:pPr>
        <w:pStyle w:val="Balk11"/>
        <w:spacing w:before="74" w:line="240" w:lineRule="auto"/>
        <w:ind w:left="2525" w:right="2648"/>
        <w:jc w:val="center"/>
      </w:pPr>
      <w:r>
        <w:t>T.C.</w:t>
      </w:r>
    </w:p>
    <w:p w14:paraId="191157AC" w14:textId="77777777" w:rsidR="00873313" w:rsidRDefault="00637365">
      <w:pPr>
        <w:ind w:left="2643" w:right="2648"/>
        <w:jc w:val="center"/>
        <w:rPr>
          <w:b/>
          <w:sz w:val="24"/>
        </w:rPr>
      </w:pPr>
      <w:r>
        <w:rPr>
          <w:b/>
          <w:sz w:val="24"/>
        </w:rPr>
        <w:t>KAPAKLI BELEDİYE BAŞKANLIĞI FEN İŞLERİ MÜDÜRLÜĞÜ</w:t>
      </w:r>
    </w:p>
    <w:p w14:paraId="495D1F3A" w14:textId="77777777" w:rsidR="00873313" w:rsidRDefault="00637365">
      <w:pPr>
        <w:ind w:left="1207" w:right="1207"/>
        <w:jc w:val="center"/>
        <w:rPr>
          <w:b/>
          <w:sz w:val="24"/>
        </w:rPr>
      </w:pPr>
      <w:r>
        <w:rPr>
          <w:b/>
          <w:sz w:val="24"/>
        </w:rPr>
        <w:t>KURULUŞ, GÖREV VE ÇALIŞMA ESASLARI YÖNETMELİĞİ</w:t>
      </w:r>
    </w:p>
    <w:p w14:paraId="1483C153" w14:textId="77777777" w:rsidR="00873313" w:rsidRDefault="00873313">
      <w:pPr>
        <w:pStyle w:val="GvdeMetni"/>
        <w:ind w:left="0"/>
        <w:jc w:val="left"/>
        <w:rPr>
          <w:b/>
        </w:rPr>
      </w:pPr>
    </w:p>
    <w:p w14:paraId="1D9C4B0C" w14:textId="77777777" w:rsidR="00873313" w:rsidRDefault="00637365">
      <w:pPr>
        <w:ind w:left="2643" w:right="2645"/>
        <w:jc w:val="center"/>
        <w:rPr>
          <w:b/>
          <w:sz w:val="24"/>
        </w:rPr>
      </w:pPr>
      <w:r>
        <w:rPr>
          <w:b/>
          <w:sz w:val="24"/>
        </w:rPr>
        <w:t>BİRİNCİ BÖLÜM</w:t>
      </w:r>
    </w:p>
    <w:p w14:paraId="0FF7C030" w14:textId="77777777" w:rsidR="00873313" w:rsidRDefault="00637365">
      <w:pPr>
        <w:ind w:left="1206" w:right="1207"/>
        <w:jc w:val="center"/>
        <w:rPr>
          <w:b/>
          <w:sz w:val="24"/>
        </w:rPr>
      </w:pPr>
      <w:r>
        <w:rPr>
          <w:b/>
          <w:sz w:val="24"/>
        </w:rPr>
        <w:t>Amaç, Kapsam, Dayanak, Tanımlar ve Temel İlkeler</w:t>
      </w:r>
    </w:p>
    <w:p w14:paraId="2E94A716" w14:textId="77777777" w:rsidR="00873313" w:rsidRDefault="00873313">
      <w:pPr>
        <w:pStyle w:val="GvdeMetni"/>
        <w:ind w:left="0"/>
        <w:jc w:val="left"/>
        <w:rPr>
          <w:b/>
        </w:rPr>
      </w:pPr>
    </w:p>
    <w:p w14:paraId="17DAD2EF" w14:textId="77777777" w:rsidR="00873313" w:rsidRDefault="00637365">
      <w:pPr>
        <w:spacing w:line="274" w:lineRule="exact"/>
        <w:ind w:left="115"/>
        <w:rPr>
          <w:b/>
          <w:sz w:val="24"/>
        </w:rPr>
      </w:pPr>
      <w:r>
        <w:rPr>
          <w:b/>
          <w:sz w:val="24"/>
        </w:rPr>
        <w:t>Amaç</w:t>
      </w:r>
    </w:p>
    <w:p w14:paraId="40DAC96E" w14:textId="77777777" w:rsidR="00873313" w:rsidRDefault="00637365">
      <w:pPr>
        <w:pStyle w:val="GvdeMetni"/>
        <w:ind w:left="115"/>
        <w:jc w:val="left"/>
      </w:pPr>
      <w:r>
        <w:rPr>
          <w:b/>
        </w:rPr>
        <w:t xml:space="preserve">MADDE 1 </w:t>
      </w:r>
      <w:r>
        <w:t>– Bu Yönetmeliğin amacı; Kapaklı Belediye Başkanlığı Fen İşleri Müdürlüğü’nün kuruluş, görev, yetki ve sorumlulukları ile çalışma usul ve esasları düzenlemektedir.</w:t>
      </w:r>
    </w:p>
    <w:p w14:paraId="246E5A0D" w14:textId="77777777" w:rsidR="00873313" w:rsidRDefault="00873313">
      <w:pPr>
        <w:pStyle w:val="GvdeMetni"/>
        <w:spacing w:before="3"/>
        <w:ind w:left="0"/>
        <w:jc w:val="left"/>
      </w:pPr>
    </w:p>
    <w:p w14:paraId="38817D70" w14:textId="77777777" w:rsidR="00873313" w:rsidRDefault="00637365">
      <w:pPr>
        <w:pStyle w:val="Balk11"/>
        <w:ind w:left="115"/>
      </w:pPr>
      <w:r>
        <w:t>Kapsam</w:t>
      </w:r>
    </w:p>
    <w:p w14:paraId="5AB60DEC" w14:textId="77777777" w:rsidR="00873313" w:rsidRDefault="00637365">
      <w:pPr>
        <w:pStyle w:val="GvdeMetni"/>
        <w:ind w:left="115" w:right="537"/>
        <w:jc w:val="left"/>
      </w:pPr>
      <w:r>
        <w:rPr>
          <w:b/>
        </w:rPr>
        <w:t xml:space="preserve">MADDE 2 </w:t>
      </w:r>
      <w:r>
        <w:t>– Bu Yönetmelik, Kapaklı Belediye Başkanlığı Fen İşleri Müdürlüğü’nün  kuruluş, görev, yetki ve sorumlukları ile çalışma usul ve esaslarını</w:t>
      </w:r>
      <w:r>
        <w:rPr>
          <w:spacing w:val="-4"/>
        </w:rPr>
        <w:t xml:space="preserve"> </w:t>
      </w:r>
      <w:r>
        <w:t>kapsar.</w:t>
      </w:r>
    </w:p>
    <w:p w14:paraId="15410794" w14:textId="77777777" w:rsidR="00873313" w:rsidRDefault="00873313">
      <w:pPr>
        <w:pStyle w:val="GvdeMetni"/>
        <w:spacing w:before="2"/>
        <w:ind w:left="0"/>
        <w:jc w:val="left"/>
      </w:pPr>
    </w:p>
    <w:p w14:paraId="7ACC815E" w14:textId="77777777" w:rsidR="00873313" w:rsidRDefault="00637365">
      <w:pPr>
        <w:pStyle w:val="Balk11"/>
        <w:ind w:left="115"/>
      </w:pPr>
      <w:r>
        <w:t>Dayanak</w:t>
      </w:r>
    </w:p>
    <w:p w14:paraId="128BF3BA" w14:textId="77777777" w:rsidR="00873313" w:rsidRDefault="00637365">
      <w:pPr>
        <w:pStyle w:val="GvdeMetni"/>
        <w:ind w:left="115" w:right="116"/>
      </w:pPr>
      <w:r>
        <w:rPr>
          <w:b/>
        </w:rPr>
        <w:t xml:space="preserve">MADDE 3 </w:t>
      </w:r>
      <w:r>
        <w:t>– Bu Yönetmelik, 10/07/2004 tarihli 5216 sayılı Büyükşehir Belediyesi kanunu 03/07/2005 tarihli 5393 sayılı Belediye Kanunu 657 Sayılı Devlet Memurları Kanunu,4857 sayılı iş kanunu, 4734,4735 sayılı Kamu İhale Kanunu ve yönetmeliği,5018 sayılı Mali Yönetim ve Kontrol Kanunu ve diğer mevzuatların verdiği yetkilerle hizmetlerini yürütmektir.</w:t>
      </w:r>
    </w:p>
    <w:p w14:paraId="1E11F4B9" w14:textId="77777777" w:rsidR="00873313" w:rsidRDefault="00873313">
      <w:pPr>
        <w:pStyle w:val="GvdeMetni"/>
        <w:spacing w:before="3"/>
        <w:ind w:left="0"/>
        <w:jc w:val="left"/>
      </w:pPr>
    </w:p>
    <w:p w14:paraId="31E621FE" w14:textId="77777777" w:rsidR="00873313" w:rsidRDefault="00637365">
      <w:pPr>
        <w:pStyle w:val="Balk11"/>
        <w:ind w:left="115"/>
      </w:pPr>
      <w:r>
        <w:t>Tanımlar</w:t>
      </w:r>
    </w:p>
    <w:p w14:paraId="64B2DD5F" w14:textId="77777777" w:rsidR="00873313" w:rsidRDefault="00637365">
      <w:pPr>
        <w:pStyle w:val="GvdeMetni"/>
        <w:ind w:left="115" w:right="4548"/>
        <w:jc w:val="left"/>
      </w:pPr>
      <w:r>
        <w:rPr>
          <w:b/>
        </w:rPr>
        <w:t xml:space="preserve">MADDE4 </w:t>
      </w:r>
      <w:r>
        <w:t>– Bu Yönetmeliğin uygulanmasında; Belediye : Kapaklı belediyesini,</w:t>
      </w:r>
    </w:p>
    <w:p w14:paraId="3CE36605" w14:textId="77777777" w:rsidR="00873313" w:rsidRDefault="00637365">
      <w:pPr>
        <w:pStyle w:val="GvdeMetni"/>
        <w:tabs>
          <w:tab w:val="left" w:pos="1059"/>
        </w:tabs>
        <w:ind w:left="115" w:right="5096"/>
        <w:jc w:val="left"/>
      </w:pPr>
      <w:r>
        <w:t>Başkanlık: Kapaklı Belediye Başkanlığını, Başkan</w:t>
      </w:r>
      <w:r>
        <w:tab/>
        <w:t>: Kapaklı Belediye</w:t>
      </w:r>
      <w:r>
        <w:rPr>
          <w:spacing w:val="-2"/>
        </w:rPr>
        <w:t xml:space="preserve"> </w:t>
      </w:r>
      <w:r>
        <w:t>Başkanını,</w:t>
      </w:r>
    </w:p>
    <w:p w14:paraId="7ACDA5DB" w14:textId="77777777" w:rsidR="00873313" w:rsidRDefault="00637365">
      <w:pPr>
        <w:pStyle w:val="GvdeMetni"/>
        <w:tabs>
          <w:tab w:val="left" w:pos="1068"/>
        </w:tabs>
        <w:ind w:left="115" w:right="3254"/>
        <w:jc w:val="left"/>
      </w:pPr>
      <w:r>
        <w:t>Başkan Yardımcısı: Kapaklı Belediyesi Başkan Yardımcısını, Meclis</w:t>
      </w:r>
      <w:r>
        <w:tab/>
        <w:t>: Kapaklı Belediye</w:t>
      </w:r>
      <w:r>
        <w:rPr>
          <w:spacing w:val="-2"/>
        </w:rPr>
        <w:t xml:space="preserve"> </w:t>
      </w:r>
      <w:r>
        <w:t>Meclisini,</w:t>
      </w:r>
    </w:p>
    <w:p w14:paraId="3E60ACCF" w14:textId="77777777" w:rsidR="00873313" w:rsidRDefault="00637365">
      <w:pPr>
        <w:pStyle w:val="GvdeMetni"/>
        <w:tabs>
          <w:tab w:val="left" w:pos="1068"/>
        </w:tabs>
        <w:ind w:left="115" w:right="5204"/>
        <w:jc w:val="left"/>
      </w:pPr>
      <w:r>
        <w:t>Encümen: Kapaklı Belediye Encümenini, Müdürlük: Fen İşleri Müdürlüğünü, Müdür</w:t>
      </w:r>
      <w:r>
        <w:tab/>
        <w:t>: Fen İşleri Müdürünü,</w:t>
      </w:r>
    </w:p>
    <w:p w14:paraId="1DD24A8E" w14:textId="77777777" w:rsidR="00873313" w:rsidRDefault="00637365">
      <w:pPr>
        <w:pStyle w:val="GvdeMetni"/>
        <w:ind w:left="115"/>
        <w:jc w:val="left"/>
      </w:pPr>
      <w:r>
        <w:t>Personel : Müdürlüğe bağlı çalışanların tümünü ifade eder.</w:t>
      </w:r>
    </w:p>
    <w:p w14:paraId="2782FCC2" w14:textId="77777777" w:rsidR="00873313" w:rsidRDefault="00873313">
      <w:pPr>
        <w:pStyle w:val="GvdeMetni"/>
        <w:spacing w:before="2"/>
        <w:ind w:left="0"/>
        <w:jc w:val="left"/>
      </w:pPr>
    </w:p>
    <w:p w14:paraId="672769C7" w14:textId="77777777" w:rsidR="00873313" w:rsidRDefault="00637365">
      <w:pPr>
        <w:pStyle w:val="Balk11"/>
        <w:ind w:left="115"/>
      </w:pPr>
      <w:r>
        <w:t>Temel İlkeler</w:t>
      </w:r>
    </w:p>
    <w:p w14:paraId="6E11E62F" w14:textId="77777777" w:rsidR="00873313" w:rsidRDefault="00637365">
      <w:pPr>
        <w:pStyle w:val="GvdeMetni"/>
        <w:spacing w:line="274" w:lineRule="exact"/>
        <w:ind w:left="115"/>
        <w:jc w:val="left"/>
      </w:pPr>
      <w:r>
        <w:rPr>
          <w:b/>
        </w:rPr>
        <w:t xml:space="preserve">MADDE 5 </w:t>
      </w:r>
      <w:r>
        <w:t>– Kapaklı Belediye Başkanlığı Fen İşleri Müdürlüğü tüm çalışmalarında;</w:t>
      </w:r>
    </w:p>
    <w:p w14:paraId="3FB892AF" w14:textId="77777777" w:rsidR="00873313" w:rsidRDefault="00637365">
      <w:pPr>
        <w:pStyle w:val="ListeParagraf"/>
        <w:numPr>
          <w:ilvl w:val="0"/>
          <w:numId w:val="15"/>
        </w:numPr>
        <w:tabs>
          <w:tab w:val="left" w:pos="836"/>
        </w:tabs>
        <w:ind w:hanging="361"/>
        <w:rPr>
          <w:sz w:val="24"/>
        </w:rPr>
      </w:pPr>
      <w:r>
        <w:rPr>
          <w:sz w:val="24"/>
        </w:rPr>
        <w:t>Karar alma, uygulama ve eylemlerde</w:t>
      </w:r>
      <w:r>
        <w:rPr>
          <w:spacing w:val="-3"/>
          <w:sz w:val="24"/>
        </w:rPr>
        <w:t xml:space="preserve"> </w:t>
      </w:r>
      <w:r>
        <w:rPr>
          <w:sz w:val="24"/>
        </w:rPr>
        <w:t>şeffaflık,</w:t>
      </w:r>
    </w:p>
    <w:p w14:paraId="26E015EC" w14:textId="77777777" w:rsidR="00873313" w:rsidRDefault="00637365">
      <w:pPr>
        <w:pStyle w:val="ListeParagraf"/>
        <w:numPr>
          <w:ilvl w:val="0"/>
          <w:numId w:val="15"/>
        </w:numPr>
        <w:tabs>
          <w:tab w:val="left" w:pos="836"/>
        </w:tabs>
        <w:ind w:hanging="361"/>
        <w:rPr>
          <w:sz w:val="24"/>
        </w:rPr>
      </w:pPr>
      <w:r>
        <w:rPr>
          <w:sz w:val="24"/>
        </w:rPr>
        <w:t>Hizmetlerin temin ve sunumunda yerindelik ve ihtiyaca</w:t>
      </w:r>
      <w:r>
        <w:rPr>
          <w:spacing w:val="-4"/>
          <w:sz w:val="24"/>
        </w:rPr>
        <w:t xml:space="preserve"> </w:t>
      </w:r>
      <w:r>
        <w:rPr>
          <w:sz w:val="24"/>
        </w:rPr>
        <w:t>uygunluk,</w:t>
      </w:r>
    </w:p>
    <w:p w14:paraId="7DB5CA1C" w14:textId="77777777" w:rsidR="00873313" w:rsidRDefault="00637365">
      <w:pPr>
        <w:pStyle w:val="ListeParagraf"/>
        <w:numPr>
          <w:ilvl w:val="0"/>
          <w:numId w:val="15"/>
        </w:numPr>
        <w:tabs>
          <w:tab w:val="left" w:pos="836"/>
        </w:tabs>
        <w:ind w:hanging="361"/>
        <w:rPr>
          <w:sz w:val="24"/>
        </w:rPr>
      </w:pPr>
      <w:r>
        <w:rPr>
          <w:sz w:val="24"/>
        </w:rPr>
        <w:t>Hesap</w:t>
      </w:r>
      <w:r>
        <w:rPr>
          <w:spacing w:val="-1"/>
          <w:sz w:val="24"/>
        </w:rPr>
        <w:t xml:space="preserve"> </w:t>
      </w:r>
      <w:r>
        <w:rPr>
          <w:sz w:val="24"/>
        </w:rPr>
        <w:t>verebilirlik,</w:t>
      </w:r>
    </w:p>
    <w:p w14:paraId="42178A09" w14:textId="77777777" w:rsidR="00873313" w:rsidRDefault="00637365">
      <w:pPr>
        <w:pStyle w:val="ListeParagraf"/>
        <w:numPr>
          <w:ilvl w:val="0"/>
          <w:numId w:val="15"/>
        </w:numPr>
        <w:tabs>
          <w:tab w:val="left" w:pos="836"/>
        </w:tabs>
        <w:spacing w:before="1"/>
        <w:ind w:hanging="361"/>
        <w:rPr>
          <w:sz w:val="24"/>
        </w:rPr>
      </w:pPr>
      <w:r>
        <w:rPr>
          <w:sz w:val="24"/>
        </w:rPr>
        <w:t>Kurum içi yönetimde ve ili ilgilendiren kararlarda katılımcılık,</w:t>
      </w:r>
    </w:p>
    <w:p w14:paraId="1C174A79" w14:textId="77777777" w:rsidR="00873313" w:rsidRDefault="00637365">
      <w:pPr>
        <w:pStyle w:val="ListeParagraf"/>
        <w:numPr>
          <w:ilvl w:val="0"/>
          <w:numId w:val="15"/>
        </w:numPr>
        <w:tabs>
          <w:tab w:val="left" w:pos="836"/>
        </w:tabs>
        <w:ind w:hanging="361"/>
        <w:rPr>
          <w:sz w:val="24"/>
        </w:rPr>
      </w:pPr>
      <w:r>
        <w:rPr>
          <w:sz w:val="24"/>
        </w:rPr>
        <w:t>Uygulamalarda adalet ve hizmette eşitlik,</w:t>
      </w:r>
    </w:p>
    <w:p w14:paraId="4490B735" w14:textId="77777777" w:rsidR="00873313" w:rsidRDefault="00637365">
      <w:pPr>
        <w:pStyle w:val="ListeParagraf"/>
        <w:numPr>
          <w:ilvl w:val="0"/>
          <w:numId w:val="15"/>
        </w:numPr>
        <w:tabs>
          <w:tab w:val="left" w:pos="836"/>
        </w:tabs>
        <w:ind w:hanging="361"/>
        <w:rPr>
          <w:sz w:val="24"/>
        </w:rPr>
      </w:pPr>
      <w:r>
        <w:rPr>
          <w:sz w:val="24"/>
        </w:rPr>
        <w:t>Belediye kaynaklarının kullanımında etkinlik ve</w:t>
      </w:r>
      <w:r>
        <w:rPr>
          <w:spacing w:val="-4"/>
          <w:sz w:val="24"/>
        </w:rPr>
        <w:t xml:space="preserve"> </w:t>
      </w:r>
      <w:r>
        <w:rPr>
          <w:sz w:val="24"/>
        </w:rPr>
        <w:t>verimlilik,</w:t>
      </w:r>
    </w:p>
    <w:p w14:paraId="7ED14F61" w14:textId="77777777" w:rsidR="00873313" w:rsidRDefault="00637365">
      <w:pPr>
        <w:pStyle w:val="ListeParagraf"/>
        <w:numPr>
          <w:ilvl w:val="0"/>
          <w:numId w:val="15"/>
        </w:numPr>
        <w:tabs>
          <w:tab w:val="left" w:pos="836"/>
        </w:tabs>
        <w:ind w:left="475" w:right="1724" w:firstLine="0"/>
        <w:rPr>
          <w:sz w:val="24"/>
        </w:rPr>
      </w:pPr>
      <w:r>
        <w:rPr>
          <w:sz w:val="24"/>
        </w:rPr>
        <w:t>Hizmetlerde geçici çözümler ve anlık kararlar yerine sürdürülebilirlik, Temel ilkelerini esas</w:t>
      </w:r>
      <w:r>
        <w:rPr>
          <w:spacing w:val="-1"/>
          <w:sz w:val="24"/>
        </w:rPr>
        <w:t xml:space="preserve"> </w:t>
      </w:r>
      <w:r>
        <w:rPr>
          <w:sz w:val="24"/>
        </w:rPr>
        <w:t>alır.</w:t>
      </w:r>
    </w:p>
    <w:p w14:paraId="3EDF485B" w14:textId="77777777" w:rsidR="00A73012" w:rsidRDefault="00A73012">
      <w:pPr>
        <w:pStyle w:val="GvdeMetni"/>
        <w:spacing w:before="6"/>
        <w:ind w:left="0"/>
        <w:jc w:val="left"/>
        <w:rPr>
          <w:sz w:val="20"/>
        </w:rPr>
      </w:pPr>
    </w:p>
    <w:p w14:paraId="16E79850" w14:textId="77777777" w:rsidR="00873313" w:rsidRDefault="00637365" w:rsidP="005D2D5F">
      <w:pPr>
        <w:pStyle w:val="Balk11"/>
        <w:spacing w:before="90" w:line="240" w:lineRule="auto"/>
        <w:ind w:left="2880" w:firstLine="720"/>
      </w:pPr>
      <w:r>
        <w:t>İKİNCİ BÖLÜM</w:t>
      </w:r>
    </w:p>
    <w:p w14:paraId="4DCAF2F4" w14:textId="77777777" w:rsidR="00873313" w:rsidRDefault="00637365" w:rsidP="001432BD">
      <w:pPr>
        <w:ind w:left="2880"/>
        <w:rPr>
          <w:b/>
          <w:sz w:val="24"/>
        </w:rPr>
      </w:pPr>
      <w:r>
        <w:rPr>
          <w:b/>
          <w:sz w:val="24"/>
        </w:rPr>
        <w:t>Kuruluş, Personel ve Bağlılık</w:t>
      </w:r>
    </w:p>
    <w:p w14:paraId="7DD755D3" w14:textId="77777777" w:rsidR="00A73012" w:rsidRDefault="00637365" w:rsidP="001432BD">
      <w:pPr>
        <w:spacing w:before="1"/>
        <w:ind w:left="4075"/>
        <w:rPr>
          <w:b/>
          <w:sz w:val="24"/>
        </w:rPr>
      </w:pPr>
      <w:r>
        <w:rPr>
          <w:b/>
          <w:sz w:val="24"/>
        </w:rPr>
        <w:t>Kuruluş</w:t>
      </w:r>
    </w:p>
    <w:p w14:paraId="49048207" w14:textId="77777777" w:rsidR="00873313" w:rsidRDefault="00637365" w:rsidP="00A73012">
      <w:pPr>
        <w:spacing w:before="1"/>
        <w:ind w:left="475"/>
        <w:rPr>
          <w:b/>
          <w:sz w:val="24"/>
        </w:rPr>
      </w:pPr>
      <w:r>
        <w:rPr>
          <w:b/>
          <w:sz w:val="24"/>
        </w:rPr>
        <w:t>MADDE 6</w:t>
      </w:r>
    </w:p>
    <w:p w14:paraId="4CFD227B" w14:textId="77777777" w:rsidR="00873313" w:rsidRDefault="00637365">
      <w:pPr>
        <w:pStyle w:val="ListeParagraf"/>
        <w:numPr>
          <w:ilvl w:val="0"/>
          <w:numId w:val="14"/>
        </w:numPr>
        <w:tabs>
          <w:tab w:val="left" w:pos="836"/>
        </w:tabs>
        <w:ind w:right="116"/>
        <w:rPr>
          <w:sz w:val="24"/>
        </w:rPr>
      </w:pPr>
      <w:r>
        <w:rPr>
          <w:sz w:val="24"/>
        </w:rPr>
        <w:t>Kapaklı Belediye Başkanlığı Fen İşleri Müdürlüğü, 22/02/2007 tarihli 26442 sayılı Resmi Gazetede yayımlanan “Belediye ve Bağlı Kuruluşları ile Mahalli İdari Birlikleri Norm Kadro İlke ve Standartlarına Dair Yönetmelik” gereğince, Kapaklı Belediye Meclisinin 02/07/2007 tarih 136 nolu kararıyla</w:t>
      </w:r>
      <w:r>
        <w:rPr>
          <w:spacing w:val="-2"/>
          <w:sz w:val="24"/>
        </w:rPr>
        <w:t xml:space="preserve"> </w:t>
      </w:r>
      <w:r>
        <w:rPr>
          <w:sz w:val="24"/>
        </w:rPr>
        <w:t>kurulmuştur.</w:t>
      </w:r>
    </w:p>
    <w:p w14:paraId="17112993" w14:textId="2102E46D" w:rsidR="00A37AA7" w:rsidRDefault="00637365" w:rsidP="004C6201">
      <w:pPr>
        <w:pStyle w:val="ListeParagraf"/>
        <w:numPr>
          <w:ilvl w:val="0"/>
          <w:numId w:val="14"/>
        </w:numPr>
        <w:tabs>
          <w:tab w:val="left" w:pos="836"/>
        </w:tabs>
        <w:ind w:left="823" w:right="1785" w:hanging="348"/>
      </w:pPr>
      <w:r>
        <w:rPr>
          <w:sz w:val="24"/>
        </w:rPr>
        <w:lastRenderedPageBreak/>
        <w:t>Kapaklı Belediye Başkanlığı Fen İşleri Müdürlüğünün teşkilat yapısı;</w:t>
      </w:r>
    </w:p>
    <w:p w14:paraId="7EB8BA4D" w14:textId="77777777" w:rsidR="00A37AA7" w:rsidRDefault="00A37AA7" w:rsidP="004C6201">
      <w:pPr>
        <w:tabs>
          <w:tab w:val="left" w:pos="836"/>
        </w:tabs>
        <w:ind w:right="1785"/>
        <w:jc w:val="both"/>
      </w:pPr>
    </w:p>
    <w:p w14:paraId="3D8AFF75" w14:textId="77777777" w:rsidR="00A37AA7" w:rsidRDefault="00A37AA7" w:rsidP="004C6201">
      <w:pPr>
        <w:tabs>
          <w:tab w:val="left" w:pos="836"/>
        </w:tabs>
        <w:ind w:right="1785"/>
        <w:jc w:val="both"/>
      </w:pPr>
    </w:p>
    <w:p w14:paraId="28DE3519" w14:textId="77777777" w:rsidR="00A37AA7" w:rsidRDefault="00A37AA7" w:rsidP="004C6201">
      <w:pPr>
        <w:tabs>
          <w:tab w:val="left" w:pos="836"/>
        </w:tabs>
        <w:ind w:right="1785"/>
        <w:jc w:val="both"/>
      </w:pPr>
    </w:p>
    <w:p w14:paraId="158B2278" w14:textId="05B47020" w:rsidR="00A37AA7" w:rsidRDefault="00A37AA7" w:rsidP="004C6201">
      <w:pPr>
        <w:tabs>
          <w:tab w:val="left" w:pos="836"/>
        </w:tabs>
        <w:ind w:right="1785"/>
        <w:jc w:val="both"/>
      </w:pPr>
      <w:r>
        <w:rPr>
          <w:noProof/>
        </w:rPr>
        <w:drawing>
          <wp:inline distT="0" distB="0" distL="0" distR="0" wp14:anchorId="763E34CB" wp14:editId="25C8D270">
            <wp:extent cx="5771692" cy="4023360"/>
            <wp:effectExtent l="0" t="0" r="0" b="0"/>
            <wp:docPr id="142959752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9690E83" w14:textId="77777777" w:rsidR="00A37AA7" w:rsidRDefault="00A37AA7" w:rsidP="004C6201">
      <w:pPr>
        <w:tabs>
          <w:tab w:val="left" w:pos="836"/>
        </w:tabs>
        <w:ind w:right="1785"/>
        <w:jc w:val="both"/>
      </w:pPr>
    </w:p>
    <w:p w14:paraId="76DDEB8A" w14:textId="77777777" w:rsidR="00A37AA7" w:rsidRDefault="00A37AA7" w:rsidP="004C6201">
      <w:pPr>
        <w:tabs>
          <w:tab w:val="left" w:pos="836"/>
        </w:tabs>
        <w:ind w:right="1785"/>
        <w:jc w:val="both"/>
      </w:pPr>
    </w:p>
    <w:p w14:paraId="71D01D10" w14:textId="77777777" w:rsidR="00A37AA7" w:rsidRDefault="00A37AA7" w:rsidP="004C6201">
      <w:pPr>
        <w:tabs>
          <w:tab w:val="left" w:pos="836"/>
        </w:tabs>
        <w:ind w:right="1785"/>
        <w:jc w:val="both"/>
      </w:pPr>
    </w:p>
    <w:p w14:paraId="606EBD08" w14:textId="77777777" w:rsidR="00873313" w:rsidRDefault="00637365" w:rsidP="003073E4">
      <w:pPr>
        <w:pStyle w:val="Balk11"/>
        <w:ind w:left="284"/>
      </w:pPr>
      <w:r>
        <w:t>Personel</w:t>
      </w:r>
    </w:p>
    <w:p w14:paraId="1356C82E" w14:textId="77777777" w:rsidR="00873313" w:rsidRDefault="00637365" w:rsidP="003073E4">
      <w:pPr>
        <w:pStyle w:val="GvdeMetni"/>
        <w:ind w:left="284"/>
        <w:jc w:val="left"/>
      </w:pPr>
      <w:r>
        <w:rPr>
          <w:b/>
        </w:rPr>
        <w:t xml:space="preserve">MADDE 7 </w:t>
      </w:r>
      <w:r>
        <w:t>– Kapaklı Belediye Başkanlığı Fen İşleri Müdürlüğü’nde bir müdür ile mer’i norm kadro mevzuatına uygun nitelik ve sayıda personel görev yapar.</w:t>
      </w:r>
    </w:p>
    <w:p w14:paraId="034A5240" w14:textId="77777777" w:rsidR="00873313" w:rsidRDefault="00873313" w:rsidP="003073E4">
      <w:pPr>
        <w:pStyle w:val="GvdeMetni"/>
        <w:spacing w:before="2"/>
        <w:ind w:left="284"/>
        <w:jc w:val="left"/>
      </w:pPr>
    </w:p>
    <w:p w14:paraId="554203F1" w14:textId="77777777" w:rsidR="00873313" w:rsidRDefault="00637365" w:rsidP="003073E4">
      <w:pPr>
        <w:pStyle w:val="Balk11"/>
        <w:ind w:left="284"/>
      </w:pPr>
      <w:r>
        <w:t>Bağlılık</w:t>
      </w:r>
    </w:p>
    <w:p w14:paraId="609E1236" w14:textId="77777777" w:rsidR="00873313" w:rsidRDefault="00637365" w:rsidP="003073E4">
      <w:pPr>
        <w:pStyle w:val="GvdeMetni"/>
        <w:ind w:left="284"/>
        <w:jc w:val="left"/>
      </w:pPr>
      <w:r>
        <w:rPr>
          <w:b/>
        </w:rPr>
        <w:t xml:space="preserve">MADDE 8 – </w:t>
      </w:r>
      <w:r>
        <w:t>Fen İşleri Müdürlüğü, Belediye Başkanına veya görevlendireceği Başkan Yardımcısına bağlıdır. Başkan, bu görevi bizzat veya görevlendireceği kişi eliyle yürütür.</w:t>
      </w:r>
    </w:p>
    <w:p w14:paraId="2B2D9469" w14:textId="77777777" w:rsidR="00873313" w:rsidRDefault="00873313" w:rsidP="003073E4">
      <w:pPr>
        <w:pStyle w:val="GvdeMetni"/>
        <w:spacing w:before="3"/>
        <w:ind w:left="284"/>
        <w:jc w:val="left"/>
      </w:pPr>
    </w:p>
    <w:p w14:paraId="0EA33E1D" w14:textId="77777777" w:rsidR="00873313" w:rsidRDefault="00637365" w:rsidP="00FD0E4A">
      <w:pPr>
        <w:pStyle w:val="Balk11"/>
        <w:spacing w:line="240" w:lineRule="auto"/>
        <w:ind w:left="1004" w:right="2288" w:firstLine="436"/>
        <w:jc w:val="center"/>
      </w:pPr>
      <w:r>
        <w:t>ÜÇÜNCÜ BÖLÜM</w:t>
      </w:r>
    </w:p>
    <w:p w14:paraId="27929A54" w14:textId="77777777" w:rsidR="00873313" w:rsidRDefault="00637365" w:rsidP="00FD0E4A">
      <w:pPr>
        <w:ind w:left="1004" w:right="2285" w:firstLine="436"/>
        <w:jc w:val="center"/>
        <w:rPr>
          <w:b/>
          <w:sz w:val="24"/>
        </w:rPr>
      </w:pPr>
      <w:r>
        <w:rPr>
          <w:b/>
          <w:sz w:val="24"/>
        </w:rPr>
        <w:t>Görev, Yetki ve Sorumluluklar</w:t>
      </w:r>
    </w:p>
    <w:p w14:paraId="3E376068" w14:textId="77777777" w:rsidR="00873313" w:rsidRDefault="00873313" w:rsidP="003073E4">
      <w:pPr>
        <w:pStyle w:val="GvdeMetni"/>
        <w:ind w:left="284"/>
        <w:jc w:val="left"/>
        <w:rPr>
          <w:b/>
        </w:rPr>
      </w:pPr>
    </w:p>
    <w:p w14:paraId="6D7A5217" w14:textId="77777777" w:rsidR="00873313" w:rsidRDefault="00637365" w:rsidP="003073E4">
      <w:pPr>
        <w:spacing w:line="274" w:lineRule="exact"/>
        <w:ind w:left="284"/>
        <w:rPr>
          <w:b/>
          <w:sz w:val="24"/>
        </w:rPr>
      </w:pPr>
      <w:r>
        <w:rPr>
          <w:b/>
          <w:sz w:val="24"/>
        </w:rPr>
        <w:t>Müdürlüğün Görev, Yetki ve Sorumlulukları</w:t>
      </w:r>
    </w:p>
    <w:p w14:paraId="08AC342B" w14:textId="77777777" w:rsidR="00873313" w:rsidRDefault="00637365" w:rsidP="003073E4">
      <w:pPr>
        <w:pStyle w:val="GvdeMetni"/>
        <w:ind w:left="284"/>
        <w:jc w:val="left"/>
      </w:pPr>
      <w:r>
        <w:rPr>
          <w:b/>
        </w:rPr>
        <w:t xml:space="preserve">MADDE 9 – </w:t>
      </w:r>
      <w:r>
        <w:t>Fen İşleri Müdürlüğü, mahalli müşterek nitelikte olmak şartıyla aşağıdaki görevleri yürütür.</w:t>
      </w:r>
    </w:p>
    <w:p w14:paraId="515A1A2E" w14:textId="77777777" w:rsidR="00873313" w:rsidRDefault="00637365">
      <w:pPr>
        <w:pStyle w:val="Balk11"/>
        <w:numPr>
          <w:ilvl w:val="0"/>
          <w:numId w:val="13"/>
        </w:numPr>
        <w:tabs>
          <w:tab w:val="left" w:pos="757"/>
        </w:tabs>
        <w:spacing w:before="2"/>
        <w:jc w:val="left"/>
        <w:rPr>
          <w:sz w:val="22"/>
        </w:rPr>
      </w:pPr>
      <w:r>
        <w:t>Üstyapı Asfalt – Yol ile ilgili</w:t>
      </w:r>
      <w:r>
        <w:rPr>
          <w:spacing w:val="-3"/>
        </w:rPr>
        <w:t xml:space="preserve"> </w:t>
      </w:r>
      <w:r>
        <w:t>görevleri</w:t>
      </w:r>
    </w:p>
    <w:p w14:paraId="08AB3845" w14:textId="77777777" w:rsidR="00873313" w:rsidRDefault="00637365" w:rsidP="00E200E2">
      <w:pPr>
        <w:pStyle w:val="ListeParagraf"/>
        <w:numPr>
          <w:ilvl w:val="0"/>
          <w:numId w:val="12"/>
        </w:numPr>
        <w:tabs>
          <w:tab w:val="left" w:pos="731"/>
        </w:tabs>
        <w:ind w:left="284" w:right="119" w:firstLine="0"/>
        <w:jc w:val="both"/>
        <w:rPr>
          <w:sz w:val="24"/>
        </w:rPr>
      </w:pPr>
      <w:r>
        <w:rPr>
          <w:sz w:val="24"/>
        </w:rPr>
        <w:t>İlçe genelinde bulunan bütün yolları düzenli olarak kontrol ederek bunlara ait envanteri çıkarmak, bu envantere göre bakım ve onarım gerektiren yollar için yıllık program hazırlamak, malzeme talebinde bulunmak, ilgili diğer kurumlarla koordinasyon</w:t>
      </w:r>
      <w:r>
        <w:rPr>
          <w:spacing w:val="-20"/>
          <w:sz w:val="24"/>
        </w:rPr>
        <w:t xml:space="preserve"> </w:t>
      </w:r>
      <w:r>
        <w:rPr>
          <w:sz w:val="24"/>
        </w:rPr>
        <w:t>sağlamak,</w:t>
      </w:r>
    </w:p>
    <w:p w14:paraId="2B9A7593" w14:textId="77777777" w:rsidR="00873313" w:rsidRDefault="00637365" w:rsidP="00E200E2">
      <w:pPr>
        <w:pStyle w:val="ListeParagraf"/>
        <w:numPr>
          <w:ilvl w:val="0"/>
          <w:numId w:val="12"/>
        </w:numPr>
        <w:tabs>
          <w:tab w:val="left" w:pos="779"/>
        </w:tabs>
        <w:ind w:left="284" w:right="115" w:firstLine="0"/>
        <w:jc w:val="both"/>
        <w:rPr>
          <w:sz w:val="24"/>
        </w:rPr>
      </w:pPr>
      <w:r>
        <w:rPr>
          <w:sz w:val="24"/>
        </w:rPr>
        <w:t>Asfalt kaplama ve stabilize serilmesi işlemlerinde kontrol teşkilatı ile koordinasyon sağlamak,</w:t>
      </w:r>
    </w:p>
    <w:p w14:paraId="4F7653D1" w14:textId="77777777" w:rsidR="00873313" w:rsidRDefault="00637365" w:rsidP="00E200E2">
      <w:pPr>
        <w:pStyle w:val="ListeParagraf"/>
        <w:numPr>
          <w:ilvl w:val="0"/>
          <w:numId w:val="12"/>
        </w:numPr>
        <w:tabs>
          <w:tab w:val="left" w:pos="800"/>
        </w:tabs>
        <w:ind w:left="284" w:right="115" w:firstLine="0"/>
        <w:jc w:val="both"/>
        <w:rPr>
          <w:sz w:val="24"/>
        </w:rPr>
      </w:pPr>
      <w:r>
        <w:rPr>
          <w:sz w:val="24"/>
        </w:rPr>
        <w:t>Lokal olarak bakım ve onarım gerektiren yol ve üst yapı tesislerinin bakım ve onarımlarını</w:t>
      </w:r>
      <w:r>
        <w:rPr>
          <w:spacing w:val="-1"/>
          <w:sz w:val="24"/>
        </w:rPr>
        <w:t xml:space="preserve"> </w:t>
      </w:r>
      <w:r>
        <w:rPr>
          <w:sz w:val="24"/>
        </w:rPr>
        <w:t>gerçekleştirmek,</w:t>
      </w:r>
    </w:p>
    <w:p w14:paraId="097A5EE8" w14:textId="77777777" w:rsidR="00873313" w:rsidRDefault="00637365" w:rsidP="00E200E2">
      <w:pPr>
        <w:pStyle w:val="ListeParagraf"/>
        <w:numPr>
          <w:ilvl w:val="0"/>
          <w:numId w:val="12"/>
        </w:numPr>
        <w:tabs>
          <w:tab w:val="left" w:pos="695"/>
        </w:tabs>
        <w:ind w:left="694" w:hanging="410"/>
        <w:jc w:val="both"/>
        <w:rPr>
          <w:sz w:val="24"/>
        </w:rPr>
      </w:pPr>
      <w:r>
        <w:rPr>
          <w:sz w:val="24"/>
        </w:rPr>
        <w:t>Yılsonu hedef gerçekleşme bilgilerini çıkararak rapor etmek</w:t>
      </w:r>
      <w:r>
        <w:rPr>
          <w:spacing w:val="-2"/>
          <w:sz w:val="24"/>
        </w:rPr>
        <w:t xml:space="preserve"> </w:t>
      </w:r>
      <w:r>
        <w:rPr>
          <w:sz w:val="24"/>
        </w:rPr>
        <w:t>,</w:t>
      </w:r>
    </w:p>
    <w:p w14:paraId="3697A5ED" w14:textId="77777777" w:rsidR="00873313" w:rsidRDefault="00637365" w:rsidP="00E200E2">
      <w:pPr>
        <w:pStyle w:val="ListeParagraf"/>
        <w:numPr>
          <w:ilvl w:val="0"/>
          <w:numId w:val="12"/>
        </w:numPr>
        <w:tabs>
          <w:tab w:val="left" w:pos="284"/>
        </w:tabs>
        <w:ind w:left="284" w:right="115" w:firstLine="0"/>
        <w:jc w:val="both"/>
        <w:rPr>
          <w:sz w:val="24"/>
        </w:rPr>
      </w:pPr>
      <w:r>
        <w:rPr>
          <w:sz w:val="24"/>
        </w:rPr>
        <w:t>Afet planının uygulanması sırasında verilecek görevleri yerine getirmek, kar, don ve sel baskınlarında gereken tedbirleri</w:t>
      </w:r>
      <w:r>
        <w:rPr>
          <w:spacing w:val="2"/>
          <w:sz w:val="24"/>
        </w:rPr>
        <w:t xml:space="preserve"> </w:t>
      </w:r>
      <w:r>
        <w:rPr>
          <w:sz w:val="24"/>
        </w:rPr>
        <w:t>almak,</w:t>
      </w:r>
    </w:p>
    <w:p w14:paraId="72C53F0D" w14:textId="77777777" w:rsidR="00873313" w:rsidRDefault="00637365" w:rsidP="00E200E2">
      <w:pPr>
        <w:pStyle w:val="ListeParagraf"/>
        <w:numPr>
          <w:ilvl w:val="0"/>
          <w:numId w:val="12"/>
        </w:numPr>
        <w:tabs>
          <w:tab w:val="left" w:pos="284"/>
        </w:tabs>
        <w:ind w:left="675" w:hanging="391"/>
        <w:jc w:val="both"/>
        <w:rPr>
          <w:sz w:val="24"/>
        </w:rPr>
      </w:pPr>
      <w:r>
        <w:rPr>
          <w:sz w:val="24"/>
        </w:rPr>
        <w:lastRenderedPageBreak/>
        <w:t>Şikayet ve talepleri inceleyerek çözüme</w:t>
      </w:r>
      <w:r>
        <w:rPr>
          <w:spacing w:val="-3"/>
          <w:sz w:val="24"/>
        </w:rPr>
        <w:t xml:space="preserve"> </w:t>
      </w:r>
      <w:r>
        <w:rPr>
          <w:sz w:val="24"/>
        </w:rPr>
        <w:t>ulaştırmak,</w:t>
      </w:r>
    </w:p>
    <w:p w14:paraId="60C706A4" w14:textId="77777777" w:rsidR="00873313" w:rsidRDefault="00637365">
      <w:pPr>
        <w:pStyle w:val="ListeParagraf"/>
        <w:numPr>
          <w:ilvl w:val="0"/>
          <w:numId w:val="12"/>
        </w:numPr>
        <w:tabs>
          <w:tab w:val="left" w:pos="594"/>
        </w:tabs>
        <w:spacing w:before="69"/>
        <w:ind w:left="295" w:right="116" w:firstLine="0"/>
        <w:jc w:val="both"/>
        <w:rPr>
          <w:sz w:val="24"/>
        </w:rPr>
      </w:pPr>
      <w:r>
        <w:rPr>
          <w:sz w:val="24"/>
        </w:rPr>
        <w:t>Kış aylarında karın sebep olduğu cadde ve sokaklardaki olumsuzlukların ortadan kaldırılmasını</w:t>
      </w:r>
      <w:r>
        <w:rPr>
          <w:spacing w:val="-1"/>
          <w:sz w:val="24"/>
        </w:rPr>
        <w:t xml:space="preserve"> </w:t>
      </w:r>
      <w:r>
        <w:rPr>
          <w:sz w:val="24"/>
        </w:rPr>
        <w:t>sağlamak,</w:t>
      </w:r>
    </w:p>
    <w:p w14:paraId="4E569B0B" w14:textId="77777777" w:rsidR="00873313" w:rsidRDefault="00637365">
      <w:pPr>
        <w:pStyle w:val="ListeParagraf"/>
        <w:numPr>
          <w:ilvl w:val="0"/>
          <w:numId w:val="12"/>
        </w:numPr>
        <w:tabs>
          <w:tab w:val="left" w:pos="558"/>
        </w:tabs>
        <w:ind w:left="296" w:right="120" w:firstLine="0"/>
        <w:jc w:val="both"/>
        <w:rPr>
          <w:sz w:val="24"/>
        </w:rPr>
      </w:pPr>
      <w:r>
        <w:rPr>
          <w:sz w:val="24"/>
        </w:rPr>
        <w:t>Müdürlük emrinde görevli işçi personelle ve –veya ihale yolu ile asfalt kaplama ve yama, bordür, tretuar yapım ve onarımını</w:t>
      </w:r>
      <w:r>
        <w:rPr>
          <w:spacing w:val="5"/>
          <w:sz w:val="24"/>
        </w:rPr>
        <w:t xml:space="preserve"> </w:t>
      </w:r>
      <w:r>
        <w:rPr>
          <w:sz w:val="24"/>
        </w:rPr>
        <w:t>yapmak,</w:t>
      </w:r>
    </w:p>
    <w:p w14:paraId="6B86CA30" w14:textId="77777777" w:rsidR="00873313" w:rsidRDefault="00637365">
      <w:pPr>
        <w:pStyle w:val="GvdeMetni"/>
      </w:pPr>
      <w:r>
        <w:t>I) Yol ve kavşak düzenlemelerini yapmak veya yaptırmak,</w:t>
      </w:r>
    </w:p>
    <w:p w14:paraId="2D07816F" w14:textId="77777777" w:rsidR="00873313" w:rsidRDefault="00637365">
      <w:pPr>
        <w:pStyle w:val="ListeParagraf"/>
        <w:numPr>
          <w:ilvl w:val="0"/>
          <w:numId w:val="11"/>
        </w:numPr>
        <w:tabs>
          <w:tab w:val="left" w:pos="633"/>
        </w:tabs>
        <w:ind w:right="114" w:firstLine="0"/>
        <w:rPr>
          <w:sz w:val="24"/>
        </w:rPr>
      </w:pPr>
      <w:r>
        <w:rPr>
          <w:sz w:val="24"/>
        </w:rPr>
        <w:t>Kaçak veya ruhsatına aykırı yapıların yıkım işlerinde, birimine bağlı işçi, makine ve her türlü araç ve gereçlerin gönderilmesini sağlayarak ilgili birimlerle uyumlu çalışmalarını sağlamak,</w:t>
      </w:r>
    </w:p>
    <w:p w14:paraId="13FD4BAE" w14:textId="77777777" w:rsidR="00873313" w:rsidRDefault="00637365">
      <w:pPr>
        <w:pStyle w:val="ListeParagraf"/>
        <w:numPr>
          <w:ilvl w:val="0"/>
          <w:numId w:val="11"/>
        </w:numPr>
        <w:tabs>
          <w:tab w:val="left" w:pos="596"/>
        </w:tabs>
        <w:ind w:right="114" w:firstLine="0"/>
        <w:rPr>
          <w:sz w:val="24"/>
        </w:rPr>
      </w:pPr>
      <w:r>
        <w:rPr>
          <w:sz w:val="24"/>
        </w:rPr>
        <w:t>Belediye hudutları içindeki tarihi ve kültürel değerleri korumak, yapılan her hizmetin insan yaşamını doğrudan veya dolaylı etkilediğinin bilinciyle çağdaş yaşamın getirdiği tüm teknolojik olanakları kullanıp, çağdaş standartlarda kamusal hizmet</w:t>
      </w:r>
      <w:r>
        <w:rPr>
          <w:spacing w:val="-4"/>
          <w:sz w:val="24"/>
        </w:rPr>
        <w:t xml:space="preserve"> </w:t>
      </w:r>
      <w:r>
        <w:rPr>
          <w:sz w:val="24"/>
        </w:rPr>
        <w:t>vermek,</w:t>
      </w:r>
    </w:p>
    <w:p w14:paraId="774D0935" w14:textId="77777777" w:rsidR="00873313" w:rsidRDefault="00637365">
      <w:pPr>
        <w:pStyle w:val="ListeParagraf"/>
        <w:numPr>
          <w:ilvl w:val="0"/>
          <w:numId w:val="11"/>
        </w:numPr>
        <w:tabs>
          <w:tab w:val="left" w:pos="556"/>
        </w:tabs>
        <w:ind w:left="555" w:hanging="260"/>
        <w:rPr>
          <w:sz w:val="24"/>
        </w:rPr>
      </w:pPr>
      <w:r>
        <w:rPr>
          <w:sz w:val="24"/>
        </w:rPr>
        <w:t>Gerekli yerlere istinat duvarı ve merdivenli yol yapılmasını</w:t>
      </w:r>
      <w:r>
        <w:rPr>
          <w:spacing w:val="-1"/>
          <w:sz w:val="24"/>
        </w:rPr>
        <w:t xml:space="preserve"> </w:t>
      </w:r>
      <w:r>
        <w:rPr>
          <w:sz w:val="24"/>
        </w:rPr>
        <w:t>sağlamak,</w:t>
      </w:r>
    </w:p>
    <w:p w14:paraId="0A3DCC71" w14:textId="77777777" w:rsidR="00564D7A" w:rsidRDefault="00564D7A" w:rsidP="00564D7A">
      <w:pPr>
        <w:pStyle w:val="ListeParagraf"/>
        <w:tabs>
          <w:tab w:val="left" w:pos="556"/>
        </w:tabs>
        <w:ind w:left="555"/>
        <w:rPr>
          <w:sz w:val="24"/>
        </w:rPr>
      </w:pPr>
    </w:p>
    <w:p w14:paraId="4BBE64FF" w14:textId="77777777" w:rsidR="00873313" w:rsidRDefault="00637365">
      <w:pPr>
        <w:pStyle w:val="Balk11"/>
        <w:numPr>
          <w:ilvl w:val="0"/>
          <w:numId w:val="13"/>
        </w:numPr>
        <w:tabs>
          <w:tab w:val="left" w:pos="635"/>
        </w:tabs>
        <w:spacing w:before="4"/>
        <w:ind w:left="634" w:hanging="339"/>
        <w:jc w:val="both"/>
      </w:pPr>
      <w:r>
        <w:t>Teknik Hizmet ve Proje ile ilgili</w:t>
      </w:r>
      <w:r>
        <w:rPr>
          <w:spacing w:val="-3"/>
        </w:rPr>
        <w:t xml:space="preserve"> </w:t>
      </w:r>
      <w:r>
        <w:t>görevleri</w:t>
      </w:r>
    </w:p>
    <w:p w14:paraId="62357170" w14:textId="77777777" w:rsidR="00873313" w:rsidRDefault="00637365">
      <w:pPr>
        <w:pStyle w:val="ListeParagraf"/>
        <w:numPr>
          <w:ilvl w:val="0"/>
          <w:numId w:val="10"/>
        </w:numPr>
        <w:tabs>
          <w:tab w:val="left" w:pos="577"/>
        </w:tabs>
        <w:ind w:right="114" w:firstLine="0"/>
        <w:rPr>
          <w:sz w:val="24"/>
        </w:rPr>
      </w:pPr>
      <w:r>
        <w:rPr>
          <w:sz w:val="24"/>
        </w:rPr>
        <w:t>Proje çalışmalarına esas olmak üzere arazinin topografik durumunu çıkarmak, civarını tespit etmek, 1/500- 1/1000- 1/2000-1/5000- 1/10.000- 1/25.000 ölçekli haritalarda arazinin yerini ve konumunu tespit</w:t>
      </w:r>
      <w:r>
        <w:rPr>
          <w:spacing w:val="-2"/>
          <w:sz w:val="24"/>
        </w:rPr>
        <w:t xml:space="preserve"> </w:t>
      </w:r>
      <w:r>
        <w:rPr>
          <w:sz w:val="24"/>
        </w:rPr>
        <w:t>etmek,</w:t>
      </w:r>
    </w:p>
    <w:p w14:paraId="374DB79F" w14:textId="77777777" w:rsidR="00873313" w:rsidRDefault="00637365">
      <w:pPr>
        <w:pStyle w:val="ListeParagraf"/>
        <w:numPr>
          <w:ilvl w:val="0"/>
          <w:numId w:val="10"/>
        </w:numPr>
        <w:tabs>
          <w:tab w:val="left" w:pos="556"/>
        </w:tabs>
        <w:ind w:left="555" w:hanging="260"/>
        <w:rPr>
          <w:sz w:val="24"/>
        </w:rPr>
      </w:pPr>
      <w:r>
        <w:rPr>
          <w:sz w:val="24"/>
        </w:rPr>
        <w:t>Müdürlüğün istemi halinde topograf ölçümler yapmak,</w:t>
      </w:r>
    </w:p>
    <w:p w14:paraId="3B8A11C0" w14:textId="77777777" w:rsidR="00873313" w:rsidRDefault="00637365">
      <w:pPr>
        <w:pStyle w:val="ListeParagraf"/>
        <w:numPr>
          <w:ilvl w:val="0"/>
          <w:numId w:val="10"/>
        </w:numPr>
        <w:tabs>
          <w:tab w:val="left" w:pos="563"/>
        </w:tabs>
        <w:ind w:right="113" w:firstLine="0"/>
        <w:rPr>
          <w:sz w:val="24"/>
        </w:rPr>
      </w:pPr>
      <w:r>
        <w:rPr>
          <w:sz w:val="24"/>
        </w:rPr>
        <w:t>Kapaklı Belediyesi sınırları içinde bulunan İmar yollarının açılması ile ilgili çalışmalar; vatandaşların açılmasını istedikleri imar yolları ile ilgili taleplerin alınması ve aynı talebin iletildiği Emlak İstimlâk Müdürlüğü ile koordinasyonun sağlanması. Yol ekibinin yönlendirilmesi,</w:t>
      </w:r>
    </w:p>
    <w:p w14:paraId="3AD7B510" w14:textId="77777777" w:rsidR="00873313" w:rsidRDefault="00637365">
      <w:pPr>
        <w:pStyle w:val="ListeParagraf"/>
        <w:numPr>
          <w:ilvl w:val="0"/>
          <w:numId w:val="10"/>
        </w:numPr>
        <w:tabs>
          <w:tab w:val="left" w:pos="620"/>
        </w:tabs>
        <w:ind w:right="117" w:firstLine="0"/>
        <w:rPr>
          <w:sz w:val="24"/>
        </w:rPr>
      </w:pPr>
      <w:r>
        <w:rPr>
          <w:sz w:val="24"/>
        </w:rPr>
        <w:t>Belediye sınırları içinde yapılması planlanan kaldırım alanlarının ve asfalt kaplama yapılacak alanların metraj ve projelerinin hazırlanması,</w:t>
      </w:r>
    </w:p>
    <w:p w14:paraId="0049F724" w14:textId="77777777" w:rsidR="00873313" w:rsidRDefault="00637365">
      <w:pPr>
        <w:pStyle w:val="ListeParagraf"/>
        <w:numPr>
          <w:ilvl w:val="0"/>
          <w:numId w:val="10"/>
        </w:numPr>
        <w:tabs>
          <w:tab w:val="left" w:pos="625"/>
        </w:tabs>
        <w:ind w:right="115" w:firstLine="0"/>
        <w:rPr>
          <w:sz w:val="24"/>
        </w:rPr>
      </w:pPr>
      <w:r>
        <w:rPr>
          <w:sz w:val="24"/>
        </w:rPr>
        <w:t>Fen İşleri Ekiplerinin ve müteahhit firmaların yaptıkları çalışmaların metrajlarının çıkarılması ve projeye uygunluğunun</w:t>
      </w:r>
      <w:r>
        <w:rPr>
          <w:spacing w:val="-1"/>
          <w:sz w:val="24"/>
        </w:rPr>
        <w:t xml:space="preserve"> </w:t>
      </w:r>
      <w:r>
        <w:rPr>
          <w:sz w:val="24"/>
        </w:rPr>
        <w:t>kontrolü,</w:t>
      </w:r>
    </w:p>
    <w:p w14:paraId="309AC8C4" w14:textId="77777777" w:rsidR="00873313" w:rsidRDefault="00637365">
      <w:pPr>
        <w:pStyle w:val="ListeParagraf"/>
        <w:numPr>
          <w:ilvl w:val="0"/>
          <w:numId w:val="10"/>
        </w:numPr>
        <w:tabs>
          <w:tab w:val="left" w:pos="515"/>
        </w:tabs>
        <w:ind w:left="514" w:hanging="219"/>
        <w:rPr>
          <w:sz w:val="24"/>
        </w:rPr>
      </w:pPr>
      <w:r>
        <w:rPr>
          <w:sz w:val="24"/>
        </w:rPr>
        <w:t>Yapılması planlanan çalışmalarla ilgili proje ve metrajların</w:t>
      </w:r>
      <w:r>
        <w:rPr>
          <w:spacing w:val="-3"/>
          <w:sz w:val="24"/>
        </w:rPr>
        <w:t xml:space="preserve"> </w:t>
      </w:r>
      <w:r>
        <w:rPr>
          <w:sz w:val="24"/>
        </w:rPr>
        <w:t>hazırlanması,</w:t>
      </w:r>
    </w:p>
    <w:p w14:paraId="3D14D2E2" w14:textId="77777777" w:rsidR="00873313" w:rsidRDefault="00637365">
      <w:pPr>
        <w:pStyle w:val="ListeParagraf"/>
        <w:numPr>
          <w:ilvl w:val="0"/>
          <w:numId w:val="10"/>
        </w:numPr>
        <w:tabs>
          <w:tab w:val="left" w:pos="565"/>
        </w:tabs>
        <w:ind w:right="114" w:firstLine="0"/>
        <w:rPr>
          <w:sz w:val="24"/>
        </w:rPr>
      </w:pPr>
      <w:r>
        <w:rPr>
          <w:sz w:val="24"/>
        </w:rPr>
        <w:t>Her türlü kaldırım, yol, asfalt, kaplam, duvar vs. talepleriyle ilgili keşif, metraj, fizibilite çalışmalarının yapılması ve rapor</w:t>
      </w:r>
      <w:r>
        <w:rPr>
          <w:spacing w:val="1"/>
          <w:sz w:val="24"/>
        </w:rPr>
        <w:t xml:space="preserve"> </w:t>
      </w:r>
      <w:r>
        <w:rPr>
          <w:sz w:val="24"/>
        </w:rPr>
        <w:t>hazırlanması,</w:t>
      </w:r>
    </w:p>
    <w:p w14:paraId="62EAFB7F" w14:textId="77777777" w:rsidR="00873313" w:rsidRDefault="00637365">
      <w:pPr>
        <w:pStyle w:val="ListeParagraf"/>
        <w:numPr>
          <w:ilvl w:val="0"/>
          <w:numId w:val="10"/>
        </w:numPr>
        <w:tabs>
          <w:tab w:val="left" w:pos="613"/>
        </w:tabs>
        <w:ind w:left="295" w:right="114" w:firstLine="0"/>
        <w:rPr>
          <w:sz w:val="24"/>
        </w:rPr>
      </w:pPr>
      <w:r>
        <w:rPr>
          <w:sz w:val="24"/>
        </w:rPr>
        <w:t>Vatandaşların doğalgaz, su, elektrik aboneliği vb. muhtelif ihtiyaçları için yaptıkları başvuru talepleri için sahada yapılacak tahribatların keşfi, fizibilite raporları ile birlikte hazırlanarak onaya</w:t>
      </w:r>
      <w:r>
        <w:rPr>
          <w:spacing w:val="-2"/>
          <w:sz w:val="24"/>
        </w:rPr>
        <w:t xml:space="preserve"> </w:t>
      </w:r>
      <w:r>
        <w:rPr>
          <w:sz w:val="24"/>
        </w:rPr>
        <w:t>sunulması,</w:t>
      </w:r>
    </w:p>
    <w:p w14:paraId="6BBF1758" w14:textId="77777777" w:rsidR="00873313" w:rsidRDefault="00637365">
      <w:pPr>
        <w:pStyle w:val="ListeParagraf"/>
        <w:numPr>
          <w:ilvl w:val="0"/>
          <w:numId w:val="10"/>
        </w:numPr>
        <w:tabs>
          <w:tab w:val="left" w:pos="529"/>
        </w:tabs>
        <w:ind w:left="295" w:right="116" w:firstLine="0"/>
        <w:rPr>
          <w:sz w:val="24"/>
        </w:rPr>
      </w:pPr>
      <w:r>
        <w:rPr>
          <w:sz w:val="24"/>
        </w:rPr>
        <w:t>Müdürlüğümüz saha ekiplerinin ve araçlarının günlük çalışma raporlarının hazırlanması ve yerinde</w:t>
      </w:r>
      <w:r>
        <w:rPr>
          <w:spacing w:val="-1"/>
          <w:sz w:val="24"/>
        </w:rPr>
        <w:t xml:space="preserve"> </w:t>
      </w:r>
      <w:r>
        <w:rPr>
          <w:sz w:val="24"/>
        </w:rPr>
        <w:t>kontrolü,</w:t>
      </w:r>
    </w:p>
    <w:p w14:paraId="1CEF6D80" w14:textId="77777777" w:rsidR="00873313" w:rsidRDefault="00637365">
      <w:pPr>
        <w:pStyle w:val="ListeParagraf"/>
        <w:numPr>
          <w:ilvl w:val="0"/>
          <w:numId w:val="10"/>
        </w:numPr>
        <w:tabs>
          <w:tab w:val="left" w:pos="611"/>
        </w:tabs>
        <w:ind w:left="295" w:right="115" w:firstLine="0"/>
        <w:rPr>
          <w:sz w:val="24"/>
        </w:rPr>
      </w:pPr>
      <w:r>
        <w:rPr>
          <w:sz w:val="24"/>
        </w:rPr>
        <w:t>Belediye sınırları içerisinde çeşitli kurum (TREDAŞ, TRAKYAGAZ, GAZDAŞ, TÜRKTELEKOM) ve vatandaşlar tarafından yapılan kazılara kazı ruhsatı tanzim</w:t>
      </w:r>
      <w:r>
        <w:rPr>
          <w:spacing w:val="-12"/>
          <w:sz w:val="24"/>
        </w:rPr>
        <w:t xml:space="preserve"> </w:t>
      </w:r>
      <w:r>
        <w:rPr>
          <w:sz w:val="24"/>
        </w:rPr>
        <w:t>etmek,</w:t>
      </w:r>
    </w:p>
    <w:p w14:paraId="28489BF2" w14:textId="77777777" w:rsidR="00873313" w:rsidRDefault="00873313">
      <w:pPr>
        <w:pStyle w:val="GvdeMetni"/>
        <w:spacing w:before="3"/>
        <w:ind w:left="0"/>
        <w:jc w:val="left"/>
      </w:pPr>
    </w:p>
    <w:p w14:paraId="04936198" w14:textId="77777777" w:rsidR="00873313" w:rsidRDefault="00637365">
      <w:pPr>
        <w:pStyle w:val="Balk11"/>
        <w:numPr>
          <w:ilvl w:val="0"/>
          <w:numId w:val="13"/>
        </w:numPr>
        <w:tabs>
          <w:tab w:val="left" w:pos="577"/>
        </w:tabs>
        <w:ind w:left="576" w:hanging="282"/>
        <w:jc w:val="both"/>
        <w:rPr>
          <w:sz w:val="22"/>
        </w:rPr>
      </w:pPr>
      <w:r>
        <w:t>İhale Hizmetleri ile ilgili</w:t>
      </w:r>
      <w:r>
        <w:rPr>
          <w:spacing w:val="-3"/>
        </w:rPr>
        <w:t xml:space="preserve"> </w:t>
      </w:r>
      <w:r>
        <w:t>görevleri</w:t>
      </w:r>
    </w:p>
    <w:p w14:paraId="2513AD0F" w14:textId="77777777" w:rsidR="00873313" w:rsidRDefault="00637365">
      <w:pPr>
        <w:pStyle w:val="ListeParagraf"/>
        <w:numPr>
          <w:ilvl w:val="0"/>
          <w:numId w:val="9"/>
        </w:numPr>
        <w:tabs>
          <w:tab w:val="left" w:pos="604"/>
        </w:tabs>
        <w:ind w:left="295" w:right="117" w:firstLine="0"/>
        <w:rPr>
          <w:sz w:val="24"/>
        </w:rPr>
      </w:pPr>
      <w:r>
        <w:rPr>
          <w:sz w:val="24"/>
        </w:rPr>
        <w:t>Her türlü alım, yapım ve hizmet ihalelerinin ihale dosyalarını hazırlamak, keşif ve şartnamelerini tanzim etmek, gerekli onaylarını alarak</w:t>
      </w:r>
      <w:r>
        <w:rPr>
          <w:spacing w:val="-3"/>
          <w:sz w:val="24"/>
        </w:rPr>
        <w:t xml:space="preserve"> </w:t>
      </w:r>
      <w:r>
        <w:rPr>
          <w:sz w:val="24"/>
        </w:rPr>
        <w:t>sonuçlandırmak,</w:t>
      </w:r>
    </w:p>
    <w:p w14:paraId="7EE2CBB2" w14:textId="77777777" w:rsidR="00873313" w:rsidRDefault="00637365">
      <w:pPr>
        <w:pStyle w:val="ListeParagraf"/>
        <w:numPr>
          <w:ilvl w:val="0"/>
          <w:numId w:val="9"/>
        </w:numPr>
        <w:tabs>
          <w:tab w:val="left" w:pos="575"/>
        </w:tabs>
        <w:ind w:left="295" w:right="115" w:firstLine="0"/>
        <w:rPr>
          <w:sz w:val="24"/>
        </w:rPr>
      </w:pPr>
      <w:r>
        <w:rPr>
          <w:sz w:val="24"/>
        </w:rPr>
        <w:t>Ara ve kesin hakedişleri denetim mühendisi nezaretinde tetkik etmek, hakedişlerle ilgili olarak iş mahallinde gerekli incelemeleri yapmak, tespit edilen eksikleri gidermek ve yapılan hataları düzeltmek suretiyle hak edişleri</w:t>
      </w:r>
      <w:r>
        <w:rPr>
          <w:spacing w:val="-3"/>
          <w:sz w:val="24"/>
        </w:rPr>
        <w:t xml:space="preserve"> </w:t>
      </w:r>
      <w:r>
        <w:rPr>
          <w:sz w:val="24"/>
        </w:rPr>
        <w:t>onaylamak,</w:t>
      </w:r>
    </w:p>
    <w:p w14:paraId="5DAD7528" w14:textId="77777777" w:rsidR="00873313" w:rsidRDefault="00637365">
      <w:pPr>
        <w:pStyle w:val="ListeParagraf"/>
        <w:numPr>
          <w:ilvl w:val="0"/>
          <w:numId w:val="9"/>
        </w:numPr>
        <w:tabs>
          <w:tab w:val="left" w:pos="551"/>
        </w:tabs>
        <w:ind w:left="295" w:right="116" w:firstLine="0"/>
        <w:rPr>
          <w:sz w:val="24"/>
        </w:rPr>
      </w:pPr>
      <w:r>
        <w:rPr>
          <w:sz w:val="24"/>
        </w:rPr>
        <w:t>Hakedişlerde süre uzatımı, ceza ve teminat kesintisi konuları ile fiyat farkları hesaplarını incelemek ve kesin şeklini vermek, fiyatı belli olmayan işler için veya gerek görüldüğünde yeni fiyat analizleri oluşturmak veya diğer kurumlardan bu konuda yapılmış analizleri temin etmek ve</w:t>
      </w:r>
      <w:r>
        <w:rPr>
          <w:spacing w:val="-2"/>
          <w:sz w:val="24"/>
        </w:rPr>
        <w:t xml:space="preserve"> </w:t>
      </w:r>
      <w:r>
        <w:rPr>
          <w:sz w:val="24"/>
        </w:rPr>
        <w:t>kullanmak,</w:t>
      </w:r>
    </w:p>
    <w:p w14:paraId="6274655B" w14:textId="77777777" w:rsidR="00873313" w:rsidRDefault="00637365">
      <w:pPr>
        <w:pStyle w:val="ListeParagraf"/>
        <w:numPr>
          <w:ilvl w:val="0"/>
          <w:numId w:val="9"/>
        </w:numPr>
        <w:tabs>
          <w:tab w:val="left" w:pos="558"/>
        </w:tabs>
        <w:ind w:left="557" w:hanging="263"/>
        <w:rPr>
          <w:sz w:val="24"/>
        </w:rPr>
      </w:pPr>
      <w:r>
        <w:rPr>
          <w:sz w:val="24"/>
        </w:rPr>
        <w:t>İhale edilen işlerle ilgili her türlü onay ve tebligat yazılarını hazırlamak ve takip</w:t>
      </w:r>
      <w:r>
        <w:rPr>
          <w:spacing w:val="-20"/>
          <w:sz w:val="24"/>
        </w:rPr>
        <w:t xml:space="preserve"> </w:t>
      </w:r>
      <w:r>
        <w:rPr>
          <w:sz w:val="24"/>
        </w:rPr>
        <w:t>etmek.</w:t>
      </w:r>
    </w:p>
    <w:p w14:paraId="26614E7E" w14:textId="77777777" w:rsidR="00873313" w:rsidRPr="009472C9" w:rsidRDefault="00637365" w:rsidP="009472C9">
      <w:pPr>
        <w:pStyle w:val="ListeParagraf"/>
        <w:numPr>
          <w:ilvl w:val="0"/>
          <w:numId w:val="9"/>
        </w:numPr>
        <w:tabs>
          <w:tab w:val="left" w:pos="563"/>
        </w:tabs>
        <w:ind w:left="295" w:right="117" w:firstLine="0"/>
        <w:rPr>
          <w:sz w:val="24"/>
        </w:rPr>
      </w:pPr>
      <w:r>
        <w:rPr>
          <w:sz w:val="24"/>
        </w:rPr>
        <w:t>4734 sayılı kamu ihale kanunu ile tüm bilgi ve belgeleri tanzim ederek ilgili kurumlara göndermek,</w:t>
      </w:r>
    </w:p>
    <w:p w14:paraId="7E0D09F7" w14:textId="77777777" w:rsidR="00873313" w:rsidRDefault="00637365">
      <w:pPr>
        <w:pStyle w:val="ListeParagraf"/>
        <w:numPr>
          <w:ilvl w:val="0"/>
          <w:numId w:val="9"/>
        </w:numPr>
        <w:tabs>
          <w:tab w:val="left" w:pos="558"/>
        </w:tabs>
        <w:spacing w:before="69"/>
        <w:ind w:left="295" w:right="118" w:firstLine="0"/>
        <w:rPr>
          <w:sz w:val="24"/>
        </w:rPr>
      </w:pPr>
      <w:r>
        <w:rPr>
          <w:sz w:val="24"/>
        </w:rPr>
        <w:t>İhale komisyonunca 4734 sayılı kamu ihale kanununun ilgili maddeleri doğrultusunda yapılan her türlü alım, yapım hizmet vb. işlerinin sözleşmelerinin yapılmasını temin</w:t>
      </w:r>
      <w:r>
        <w:rPr>
          <w:spacing w:val="-18"/>
          <w:sz w:val="24"/>
        </w:rPr>
        <w:t xml:space="preserve"> </w:t>
      </w:r>
      <w:r>
        <w:rPr>
          <w:sz w:val="24"/>
        </w:rPr>
        <w:t>etmek,</w:t>
      </w:r>
    </w:p>
    <w:p w14:paraId="554452E6" w14:textId="77777777" w:rsidR="00873313" w:rsidRDefault="00637365">
      <w:pPr>
        <w:pStyle w:val="ListeParagraf"/>
        <w:numPr>
          <w:ilvl w:val="0"/>
          <w:numId w:val="9"/>
        </w:numPr>
        <w:tabs>
          <w:tab w:val="left" w:pos="565"/>
        </w:tabs>
        <w:ind w:right="114" w:firstLine="0"/>
        <w:rPr>
          <w:sz w:val="24"/>
        </w:rPr>
      </w:pPr>
      <w:r>
        <w:rPr>
          <w:sz w:val="24"/>
        </w:rPr>
        <w:t xml:space="preserve">Yapım ve hizmet ihalelerinin sonuçlarının 5502 sayılı S.G.K. Kanununa göre bildirimini </w:t>
      </w:r>
      <w:r>
        <w:rPr>
          <w:sz w:val="24"/>
        </w:rPr>
        <w:lastRenderedPageBreak/>
        <w:t>yapmak ve aynı kurumdan ilişiksiz belgesi istemek ve yüklenici veya taşeronun kesin teminatının çözülmesini</w:t>
      </w:r>
      <w:r>
        <w:rPr>
          <w:spacing w:val="-3"/>
          <w:sz w:val="24"/>
        </w:rPr>
        <w:t xml:space="preserve"> </w:t>
      </w:r>
      <w:r>
        <w:rPr>
          <w:sz w:val="24"/>
        </w:rPr>
        <w:t>sağlamak,</w:t>
      </w:r>
    </w:p>
    <w:p w14:paraId="392D194C" w14:textId="77777777" w:rsidR="00873313" w:rsidRDefault="00637365">
      <w:pPr>
        <w:pStyle w:val="ListeParagraf"/>
        <w:numPr>
          <w:ilvl w:val="0"/>
          <w:numId w:val="9"/>
        </w:numPr>
        <w:tabs>
          <w:tab w:val="left" w:pos="649"/>
        </w:tabs>
        <w:ind w:right="115" w:firstLine="0"/>
        <w:rPr>
          <w:sz w:val="24"/>
        </w:rPr>
      </w:pPr>
      <w:r>
        <w:rPr>
          <w:sz w:val="24"/>
        </w:rPr>
        <w:t>Yapım, hizmet vb. sözleşmeler sırasında alınan kesin teminat mektuplarını Mali Hizmetler müdürlüğüne teslim etmek ve dosyasına şerh koyarak bilginin devamlılığını sağlamak,</w:t>
      </w:r>
    </w:p>
    <w:p w14:paraId="123046FD" w14:textId="77777777" w:rsidR="00873313" w:rsidRDefault="00637365">
      <w:pPr>
        <w:pStyle w:val="ListeParagraf"/>
        <w:numPr>
          <w:ilvl w:val="0"/>
          <w:numId w:val="9"/>
        </w:numPr>
        <w:tabs>
          <w:tab w:val="left" w:pos="503"/>
        </w:tabs>
        <w:ind w:left="502" w:hanging="207"/>
        <w:rPr>
          <w:sz w:val="24"/>
        </w:rPr>
      </w:pPr>
      <w:r>
        <w:rPr>
          <w:sz w:val="24"/>
        </w:rPr>
        <w:t>Şikayet ve talepleri inceleyerek çözüme</w:t>
      </w:r>
      <w:r>
        <w:rPr>
          <w:spacing w:val="-3"/>
          <w:sz w:val="24"/>
        </w:rPr>
        <w:t xml:space="preserve"> </w:t>
      </w:r>
      <w:r>
        <w:rPr>
          <w:sz w:val="24"/>
        </w:rPr>
        <w:t>ulaştırma,</w:t>
      </w:r>
    </w:p>
    <w:p w14:paraId="61200B3C" w14:textId="77777777" w:rsidR="00873313" w:rsidRDefault="00637365">
      <w:pPr>
        <w:pStyle w:val="ListeParagraf"/>
        <w:numPr>
          <w:ilvl w:val="0"/>
          <w:numId w:val="9"/>
        </w:numPr>
        <w:tabs>
          <w:tab w:val="left" w:pos="575"/>
        </w:tabs>
        <w:ind w:right="113" w:firstLine="0"/>
        <w:rPr>
          <w:sz w:val="24"/>
        </w:rPr>
      </w:pPr>
      <w:r>
        <w:rPr>
          <w:sz w:val="24"/>
        </w:rPr>
        <w:t>Yükleyici firmaların ve bu firmalarda görev yapan teknik personelin iş bitirme, iş deneyim ve iş yönetme belgelerini ve sicillerini tanzim</w:t>
      </w:r>
      <w:r>
        <w:rPr>
          <w:spacing w:val="-3"/>
          <w:sz w:val="24"/>
        </w:rPr>
        <w:t xml:space="preserve"> </w:t>
      </w:r>
      <w:r>
        <w:rPr>
          <w:sz w:val="24"/>
        </w:rPr>
        <w:t>etmek,</w:t>
      </w:r>
    </w:p>
    <w:p w14:paraId="255BE6E6" w14:textId="77777777" w:rsidR="00873313" w:rsidRDefault="00637365">
      <w:pPr>
        <w:pStyle w:val="ListeParagraf"/>
        <w:numPr>
          <w:ilvl w:val="0"/>
          <w:numId w:val="9"/>
        </w:numPr>
        <w:tabs>
          <w:tab w:val="left" w:pos="558"/>
        </w:tabs>
        <w:spacing w:before="1"/>
        <w:ind w:left="557" w:hanging="262"/>
        <w:rPr>
          <w:sz w:val="24"/>
        </w:rPr>
      </w:pPr>
      <w:r>
        <w:rPr>
          <w:sz w:val="24"/>
        </w:rPr>
        <w:t>İlgili komisyonların yazışmalarını</w:t>
      </w:r>
      <w:r>
        <w:rPr>
          <w:spacing w:val="-17"/>
          <w:sz w:val="24"/>
        </w:rPr>
        <w:t xml:space="preserve"> </w:t>
      </w:r>
      <w:r>
        <w:rPr>
          <w:sz w:val="24"/>
        </w:rPr>
        <w:t>yapmak.</w:t>
      </w:r>
    </w:p>
    <w:p w14:paraId="51B5C0D2" w14:textId="77777777" w:rsidR="00873313" w:rsidRDefault="00637365">
      <w:pPr>
        <w:pStyle w:val="Balk11"/>
        <w:numPr>
          <w:ilvl w:val="0"/>
          <w:numId w:val="13"/>
        </w:numPr>
        <w:tabs>
          <w:tab w:val="left" w:pos="635"/>
        </w:tabs>
        <w:spacing w:before="4"/>
        <w:ind w:left="634" w:hanging="339"/>
        <w:jc w:val="both"/>
      </w:pPr>
      <w:r>
        <w:t>Büro Hizmetleri ile ilgili</w:t>
      </w:r>
      <w:r>
        <w:rPr>
          <w:spacing w:val="-12"/>
        </w:rPr>
        <w:t xml:space="preserve"> </w:t>
      </w:r>
      <w:r>
        <w:t>görevleri</w:t>
      </w:r>
    </w:p>
    <w:p w14:paraId="44B32C21" w14:textId="77777777" w:rsidR="00873313" w:rsidRDefault="00637365">
      <w:pPr>
        <w:pStyle w:val="ListeParagraf"/>
        <w:numPr>
          <w:ilvl w:val="0"/>
          <w:numId w:val="8"/>
        </w:numPr>
        <w:tabs>
          <w:tab w:val="left" w:pos="483"/>
        </w:tabs>
        <w:ind w:right="116" w:firstLine="0"/>
        <w:rPr>
          <w:sz w:val="24"/>
        </w:rPr>
      </w:pPr>
      <w:r>
        <w:rPr>
          <w:sz w:val="24"/>
        </w:rPr>
        <w:t>Müdürlüğe gelen ve giden bütün evrakları kaydetmek, müdürlük çalışmaları ve ihtiyaçları ile ilgili kurum içi ve kurum dışı yazışmaları yapmak, dağıtımını</w:t>
      </w:r>
      <w:r>
        <w:rPr>
          <w:spacing w:val="-7"/>
          <w:sz w:val="24"/>
        </w:rPr>
        <w:t xml:space="preserve"> </w:t>
      </w:r>
      <w:r>
        <w:rPr>
          <w:sz w:val="24"/>
        </w:rPr>
        <w:t>gerçekleştirmek,</w:t>
      </w:r>
    </w:p>
    <w:p w14:paraId="28B0C0C9" w14:textId="77777777" w:rsidR="00873313" w:rsidRDefault="00637365">
      <w:pPr>
        <w:pStyle w:val="ListeParagraf"/>
        <w:numPr>
          <w:ilvl w:val="0"/>
          <w:numId w:val="8"/>
        </w:numPr>
        <w:tabs>
          <w:tab w:val="left" w:pos="577"/>
        </w:tabs>
        <w:ind w:right="115" w:firstLine="0"/>
        <w:rPr>
          <w:sz w:val="24"/>
        </w:rPr>
      </w:pPr>
      <w:r>
        <w:rPr>
          <w:sz w:val="24"/>
        </w:rPr>
        <w:t>Gelen evrakların ilgisine dağıtımını yapmak, talep edilen işlemin veya günlü evrakların süresi içinde neticelendirilmesi için gerekli takipleri</w:t>
      </w:r>
      <w:r>
        <w:rPr>
          <w:spacing w:val="-1"/>
          <w:sz w:val="24"/>
        </w:rPr>
        <w:t xml:space="preserve"> </w:t>
      </w:r>
      <w:r>
        <w:rPr>
          <w:sz w:val="24"/>
        </w:rPr>
        <w:t>yapmak,</w:t>
      </w:r>
    </w:p>
    <w:p w14:paraId="1FE0ADD9" w14:textId="77777777" w:rsidR="00873313" w:rsidRDefault="00637365">
      <w:pPr>
        <w:pStyle w:val="ListeParagraf"/>
        <w:numPr>
          <w:ilvl w:val="0"/>
          <w:numId w:val="8"/>
        </w:numPr>
        <w:tabs>
          <w:tab w:val="left" w:pos="548"/>
        </w:tabs>
        <w:ind w:right="116" w:firstLine="0"/>
        <w:rPr>
          <w:sz w:val="24"/>
        </w:rPr>
      </w:pPr>
      <w:r>
        <w:rPr>
          <w:sz w:val="24"/>
        </w:rPr>
        <w:t>Müdürlüğe ait bilgi ve belgeleri gizlilik derecelerine uygun olarak muhafaza etmek, arşiv bilgilerini ve belgelerini ilgili yönetmeliğe uygun</w:t>
      </w:r>
      <w:r>
        <w:rPr>
          <w:spacing w:val="-1"/>
          <w:sz w:val="24"/>
        </w:rPr>
        <w:t xml:space="preserve"> </w:t>
      </w:r>
      <w:r>
        <w:rPr>
          <w:sz w:val="24"/>
        </w:rPr>
        <w:t>arşivlemek,</w:t>
      </w:r>
    </w:p>
    <w:p w14:paraId="097A149C" w14:textId="77777777" w:rsidR="00873313" w:rsidRDefault="00637365">
      <w:pPr>
        <w:pStyle w:val="ListeParagraf"/>
        <w:numPr>
          <w:ilvl w:val="0"/>
          <w:numId w:val="8"/>
        </w:numPr>
        <w:tabs>
          <w:tab w:val="left" w:pos="587"/>
        </w:tabs>
        <w:ind w:right="118" w:firstLine="0"/>
        <w:rPr>
          <w:sz w:val="24"/>
        </w:rPr>
      </w:pPr>
      <w:r>
        <w:rPr>
          <w:sz w:val="24"/>
        </w:rPr>
        <w:t>Belediye faaliyetlerinin tümünü izleyerek vatandaşlardan gelen sorulara cevap ve bilgi vermek,</w:t>
      </w:r>
    </w:p>
    <w:p w14:paraId="2B754FAF" w14:textId="77777777" w:rsidR="00873313" w:rsidRDefault="00637365">
      <w:pPr>
        <w:pStyle w:val="ListeParagraf"/>
        <w:numPr>
          <w:ilvl w:val="0"/>
          <w:numId w:val="8"/>
        </w:numPr>
        <w:tabs>
          <w:tab w:val="left" w:pos="541"/>
        </w:tabs>
        <w:ind w:left="540" w:hanging="245"/>
        <w:rPr>
          <w:sz w:val="24"/>
        </w:rPr>
      </w:pPr>
      <w:r>
        <w:rPr>
          <w:sz w:val="24"/>
        </w:rPr>
        <w:t>Müdürlük içi birimler arasındaki koordinasyonu ve bilgi akışını ( belgelerle )</w:t>
      </w:r>
      <w:r>
        <w:rPr>
          <w:spacing w:val="-14"/>
          <w:sz w:val="24"/>
        </w:rPr>
        <w:t xml:space="preserve"> </w:t>
      </w:r>
      <w:r>
        <w:rPr>
          <w:sz w:val="24"/>
        </w:rPr>
        <w:t>sağlamak,</w:t>
      </w:r>
    </w:p>
    <w:p w14:paraId="4E7EAA17" w14:textId="77777777" w:rsidR="00873313" w:rsidRDefault="00637365">
      <w:pPr>
        <w:pStyle w:val="ListeParagraf"/>
        <w:numPr>
          <w:ilvl w:val="0"/>
          <w:numId w:val="8"/>
        </w:numPr>
        <w:tabs>
          <w:tab w:val="left" w:pos="570"/>
        </w:tabs>
        <w:ind w:left="295" w:right="115" w:firstLine="0"/>
        <w:rPr>
          <w:sz w:val="24"/>
        </w:rPr>
      </w:pPr>
      <w:r>
        <w:rPr>
          <w:sz w:val="24"/>
        </w:rPr>
        <w:t>Belediyenin faaliyet alanına giren konularla ilgili olarak yapılan yasa ve yönetmelik değişikliklerini, belediye encümenini ve belediye meclisi kararlarını takip etmek, müdür ve personelin bilgisine</w:t>
      </w:r>
      <w:r>
        <w:rPr>
          <w:spacing w:val="-2"/>
          <w:sz w:val="24"/>
        </w:rPr>
        <w:t xml:space="preserve"> </w:t>
      </w:r>
      <w:r>
        <w:rPr>
          <w:sz w:val="24"/>
        </w:rPr>
        <w:t>sunmak,</w:t>
      </w:r>
    </w:p>
    <w:p w14:paraId="6C501310" w14:textId="77777777" w:rsidR="00873313" w:rsidRDefault="00637365">
      <w:pPr>
        <w:pStyle w:val="ListeParagraf"/>
        <w:numPr>
          <w:ilvl w:val="0"/>
          <w:numId w:val="8"/>
        </w:numPr>
        <w:tabs>
          <w:tab w:val="left" w:pos="556"/>
        </w:tabs>
        <w:ind w:left="295" w:right="115" w:firstLine="0"/>
        <w:rPr>
          <w:sz w:val="24"/>
        </w:rPr>
      </w:pPr>
      <w:r>
        <w:rPr>
          <w:sz w:val="24"/>
        </w:rPr>
        <w:t>Meclis ve Encümen toplantılarının gündemlerini takip etmek ve müdürlüğün bu gündeme alınması gereken evraklarının hazırlanmasını</w:t>
      </w:r>
      <w:r>
        <w:rPr>
          <w:spacing w:val="1"/>
          <w:sz w:val="24"/>
        </w:rPr>
        <w:t xml:space="preserve"> </w:t>
      </w:r>
      <w:r>
        <w:rPr>
          <w:sz w:val="24"/>
        </w:rPr>
        <w:t>sağlamak,</w:t>
      </w:r>
    </w:p>
    <w:p w14:paraId="56F83D6E" w14:textId="77777777" w:rsidR="00873313" w:rsidRDefault="00637365">
      <w:pPr>
        <w:pStyle w:val="ListeParagraf"/>
        <w:numPr>
          <w:ilvl w:val="0"/>
          <w:numId w:val="8"/>
        </w:numPr>
        <w:tabs>
          <w:tab w:val="left" w:pos="666"/>
        </w:tabs>
        <w:ind w:left="295" w:right="117" w:firstLine="0"/>
        <w:rPr>
          <w:sz w:val="24"/>
        </w:rPr>
      </w:pPr>
      <w:r>
        <w:rPr>
          <w:sz w:val="24"/>
        </w:rPr>
        <w:t>Görevli personelin hasta, izinli vb. olması halinde işlerin aksamayacak şekilde yürümesini temin</w:t>
      </w:r>
      <w:r>
        <w:rPr>
          <w:spacing w:val="-1"/>
          <w:sz w:val="24"/>
        </w:rPr>
        <w:t xml:space="preserve"> </w:t>
      </w:r>
      <w:r>
        <w:rPr>
          <w:sz w:val="24"/>
        </w:rPr>
        <w:t>etmek,</w:t>
      </w:r>
    </w:p>
    <w:p w14:paraId="0C597F1A" w14:textId="77777777" w:rsidR="00873313" w:rsidRDefault="00637365">
      <w:pPr>
        <w:pStyle w:val="ListeParagraf"/>
        <w:numPr>
          <w:ilvl w:val="0"/>
          <w:numId w:val="8"/>
        </w:numPr>
        <w:tabs>
          <w:tab w:val="left" w:pos="503"/>
        </w:tabs>
        <w:ind w:left="502" w:hanging="208"/>
        <w:rPr>
          <w:sz w:val="24"/>
        </w:rPr>
      </w:pPr>
      <w:r>
        <w:rPr>
          <w:sz w:val="24"/>
        </w:rPr>
        <w:t>Büroda görevli personelin izin planlarını yaparak müdürlük makamına</w:t>
      </w:r>
      <w:r>
        <w:rPr>
          <w:spacing w:val="-2"/>
          <w:sz w:val="24"/>
        </w:rPr>
        <w:t xml:space="preserve"> </w:t>
      </w:r>
      <w:r>
        <w:rPr>
          <w:sz w:val="24"/>
        </w:rPr>
        <w:t>sunmak,</w:t>
      </w:r>
    </w:p>
    <w:p w14:paraId="606DCFA0" w14:textId="77777777" w:rsidR="00873313" w:rsidRDefault="00637365">
      <w:pPr>
        <w:pStyle w:val="ListeParagraf"/>
        <w:numPr>
          <w:ilvl w:val="0"/>
          <w:numId w:val="8"/>
        </w:numPr>
        <w:tabs>
          <w:tab w:val="left" w:pos="513"/>
        </w:tabs>
        <w:ind w:left="295" w:right="115" w:firstLine="0"/>
        <w:rPr>
          <w:sz w:val="24"/>
        </w:rPr>
      </w:pPr>
      <w:r>
        <w:rPr>
          <w:sz w:val="24"/>
        </w:rPr>
        <w:t>İşçi personelin ay içinde çalışmalarına istinaden puantaj cetvellerinin düzenlenmesi, aylık sigorta bildirimlerinin işlenmesi, işçi personelin özlük işlemlerinin yapılması</w:t>
      </w:r>
      <w:r>
        <w:rPr>
          <w:spacing w:val="-11"/>
          <w:sz w:val="24"/>
        </w:rPr>
        <w:t xml:space="preserve"> </w:t>
      </w:r>
      <w:r>
        <w:rPr>
          <w:sz w:val="24"/>
        </w:rPr>
        <w:t>izlenmesi,</w:t>
      </w:r>
    </w:p>
    <w:p w14:paraId="6FC31C64" w14:textId="77777777" w:rsidR="00873313" w:rsidRDefault="00637365">
      <w:pPr>
        <w:pStyle w:val="ListeParagraf"/>
        <w:numPr>
          <w:ilvl w:val="0"/>
          <w:numId w:val="8"/>
        </w:numPr>
        <w:tabs>
          <w:tab w:val="left" w:pos="556"/>
        </w:tabs>
        <w:ind w:left="555" w:hanging="261"/>
        <w:rPr>
          <w:sz w:val="24"/>
        </w:rPr>
      </w:pPr>
      <w:r>
        <w:rPr>
          <w:sz w:val="24"/>
        </w:rPr>
        <w:t>Tahakkuk müzekkereleri ve ödeme emirlerinin hazırlanması.</w:t>
      </w:r>
    </w:p>
    <w:p w14:paraId="2B251E6B" w14:textId="77777777" w:rsidR="00873313" w:rsidRDefault="00637365">
      <w:pPr>
        <w:pStyle w:val="Balk11"/>
        <w:spacing w:before="4"/>
        <w:ind w:left="296"/>
        <w:jc w:val="both"/>
      </w:pPr>
      <w:r>
        <w:t>Personelin Görev, Yetki ve Sorumlulukları</w:t>
      </w:r>
    </w:p>
    <w:p w14:paraId="4A0CAC89" w14:textId="77777777" w:rsidR="005C6213" w:rsidRDefault="00637365" w:rsidP="005C6213">
      <w:pPr>
        <w:pStyle w:val="GvdeMetni"/>
        <w:ind w:right="115"/>
      </w:pPr>
      <w:r>
        <w:rPr>
          <w:b/>
        </w:rPr>
        <w:t xml:space="preserve">MADDE 10 – </w:t>
      </w:r>
      <w:r>
        <w:t>Bu yönetmeliğin 9. maddesinde belirtilen temel görev, yetki ve sorumlulukları, mer’i mevzuat ve Belediye Başkanı‘nın veya görevlendirdiği Başkan Yardımcısının onayıyla görev pozisyonları belirlenir. Bu bağlamda istihdam edilenler belirtilen görevleri ifade ederler:</w:t>
      </w:r>
    </w:p>
    <w:p w14:paraId="6343F06A" w14:textId="77777777" w:rsidR="00873313" w:rsidRDefault="00637365">
      <w:pPr>
        <w:pStyle w:val="Balk11"/>
        <w:numPr>
          <w:ilvl w:val="0"/>
          <w:numId w:val="5"/>
        </w:numPr>
        <w:tabs>
          <w:tab w:val="left" w:pos="656"/>
        </w:tabs>
        <w:spacing w:before="3"/>
        <w:jc w:val="both"/>
      </w:pPr>
      <w:r>
        <w:t>Fen İşleri</w:t>
      </w:r>
      <w:r>
        <w:rPr>
          <w:spacing w:val="2"/>
        </w:rPr>
        <w:t xml:space="preserve"> </w:t>
      </w:r>
      <w:r>
        <w:t>Müdürü</w:t>
      </w:r>
    </w:p>
    <w:p w14:paraId="406AFAE2" w14:textId="77777777" w:rsidR="005C6213" w:rsidRPr="005C6213" w:rsidRDefault="00710026" w:rsidP="005C6213">
      <w:pPr>
        <w:ind w:left="295"/>
        <w:jc w:val="both"/>
        <w:rPr>
          <w:sz w:val="24"/>
        </w:rPr>
      </w:pPr>
      <w:r>
        <w:rPr>
          <w:sz w:val="24"/>
        </w:rPr>
        <w:t xml:space="preserve">Fen işleri müdürü </w:t>
      </w:r>
      <w:r w:rsidR="005C6213">
        <w:rPr>
          <w:sz w:val="24"/>
        </w:rPr>
        <w:t xml:space="preserve">Kapaklı Belediyesi </w:t>
      </w:r>
      <w:r w:rsidR="00512405">
        <w:rPr>
          <w:sz w:val="24"/>
        </w:rPr>
        <w:t xml:space="preserve">personel görev </w:t>
      </w:r>
      <w:r w:rsidR="005C6213">
        <w:rPr>
          <w:sz w:val="24"/>
        </w:rPr>
        <w:t>tanımlarında belirtilen işleri yapar.</w:t>
      </w:r>
    </w:p>
    <w:p w14:paraId="63278AEA" w14:textId="77777777" w:rsidR="00873313" w:rsidRDefault="00637365">
      <w:pPr>
        <w:pStyle w:val="Balk11"/>
        <w:numPr>
          <w:ilvl w:val="0"/>
          <w:numId w:val="5"/>
        </w:numPr>
        <w:tabs>
          <w:tab w:val="left" w:pos="656"/>
        </w:tabs>
        <w:spacing w:before="1"/>
        <w:ind w:hanging="361"/>
      </w:pPr>
      <w:r>
        <w:t>Diğer Personel</w:t>
      </w:r>
    </w:p>
    <w:p w14:paraId="7F09128A" w14:textId="77777777" w:rsidR="0015021A" w:rsidRDefault="0015021A" w:rsidP="005C6213">
      <w:pPr>
        <w:ind w:left="295"/>
        <w:rPr>
          <w:sz w:val="24"/>
        </w:rPr>
      </w:pPr>
      <w:r>
        <w:rPr>
          <w:sz w:val="24"/>
        </w:rPr>
        <w:t>A</w:t>
      </w:r>
      <w:r w:rsidR="005C6213">
        <w:rPr>
          <w:sz w:val="24"/>
        </w:rPr>
        <w:t>ltyapı koordinasyon personeli</w:t>
      </w:r>
      <w:r w:rsidR="005C6213" w:rsidRPr="005C6213">
        <w:rPr>
          <w:sz w:val="24"/>
        </w:rPr>
        <w:t xml:space="preserve"> </w:t>
      </w:r>
      <w:r>
        <w:rPr>
          <w:sz w:val="24"/>
        </w:rPr>
        <w:t>Kapaklı Belediyesi personel görev tanımlarında belirtilen işleri yapar.</w:t>
      </w:r>
    </w:p>
    <w:p w14:paraId="1A1928AE" w14:textId="77777777" w:rsidR="005C6213" w:rsidRPr="005C6213" w:rsidRDefault="00CC0C28" w:rsidP="005C6213">
      <w:pPr>
        <w:ind w:left="295"/>
        <w:rPr>
          <w:sz w:val="24"/>
        </w:rPr>
      </w:pPr>
      <w:r>
        <w:rPr>
          <w:sz w:val="24"/>
        </w:rPr>
        <w:t>B</w:t>
      </w:r>
      <w:r w:rsidR="005C6213">
        <w:rPr>
          <w:sz w:val="24"/>
        </w:rPr>
        <w:t>akım ve onarım sorumlusu</w:t>
      </w:r>
      <w:r w:rsidR="005C6213" w:rsidRPr="005C6213">
        <w:rPr>
          <w:sz w:val="24"/>
        </w:rPr>
        <w:t xml:space="preserve"> </w:t>
      </w:r>
      <w:r>
        <w:rPr>
          <w:sz w:val="24"/>
        </w:rPr>
        <w:t>Kapaklı Belediyesi personel görev tanımlarında belirtilen işleri yapar.</w:t>
      </w:r>
    </w:p>
    <w:p w14:paraId="523A4818" w14:textId="77777777" w:rsidR="005C6213" w:rsidRPr="005C6213" w:rsidRDefault="009055DF" w:rsidP="005C6213">
      <w:pPr>
        <w:ind w:left="295"/>
        <w:rPr>
          <w:sz w:val="24"/>
        </w:rPr>
      </w:pPr>
      <w:r>
        <w:rPr>
          <w:sz w:val="24"/>
        </w:rPr>
        <w:t>U</w:t>
      </w:r>
      <w:r w:rsidR="00526F23">
        <w:rPr>
          <w:sz w:val="24"/>
        </w:rPr>
        <w:t>ygulama ve kontrol</w:t>
      </w:r>
      <w:r w:rsidR="005C6213">
        <w:rPr>
          <w:sz w:val="24"/>
        </w:rPr>
        <w:t xml:space="preserve"> personeli</w:t>
      </w:r>
      <w:r w:rsidR="005C6213" w:rsidRPr="005C6213">
        <w:rPr>
          <w:sz w:val="24"/>
        </w:rPr>
        <w:t xml:space="preserve"> </w:t>
      </w:r>
      <w:r>
        <w:rPr>
          <w:sz w:val="24"/>
        </w:rPr>
        <w:t>Kapaklı Belediyesi personel görev tanımlarında belirtilen işleri yapar.</w:t>
      </w:r>
    </w:p>
    <w:p w14:paraId="20EC92FE" w14:textId="77777777" w:rsidR="005C6213" w:rsidRPr="005C6213" w:rsidRDefault="00D45A4A" w:rsidP="005C6213">
      <w:pPr>
        <w:ind w:left="295"/>
        <w:rPr>
          <w:sz w:val="24"/>
        </w:rPr>
      </w:pPr>
      <w:r>
        <w:rPr>
          <w:sz w:val="24"/>
        </w:rPr>
        <w:t>İ</w:t>
      </w:r>
      <w:r w:rsidR="00526F23">
        <w:rPr>
          <w:sz w:val="24"/>
        </w:rPr>
        <w:t>hale hazırlama</w:t>
      </w:r>
      <w:r w:rsidR="005C6213">
        <w:rPr>
          <w:sz w:val="24"/>
        </w:rPr>
        <w:t xml:space="preserve"> personeli</w:t>
      </w:r>
      <w:r>
        <w:rPr>
          <w:sz w:val="24"/>
        </w:rPr>
        <w:t xml:space="preserve"> Kapaklı Belediyesi personel görev tanımlarında belirtilen işleri yapar.</w:t>
      </w:r>
    </w:p>
    <w:p w14:paraId="2ECFDEAF" w14:textId="77777777" w:rsidR="00D45A4A" w:rsidRDefault="00D45A4A" w:rsidP="005C6213">
      <w:pPr>
        <w:ind w:left="295"/>
        <w:rPr>
          <w:sz w:val="24"/>
        </w:rPr>
      </w:pPr>
      <w:r>
        <w:rPr>
          <w:sz w:val="24"/>
        </w:rPr>
        <w:t>İ</w:t>
      </w:r>
      <w:r w:rsidR="00526F23">
        <w:rPr>
          <w:sz w:val="24"/>
        </w:rPr>
        <w:t>dari işler</w:t>
      </w:r>
      <w:r w:rsidR="005C6213">
        <w:rPr>
          <w:sz w:val="24"/>
        </w:rPr>
        <w:t xml:space="preserve"> personeli</w:t>
      </w:r>
      <w:r w:rsidR="005C6213" w:rsidRPr="005C6213">
        <w:rPr>
          <w:sz w:val="24"/>
        </w:rPr>
        <w:t xml:space="preserve"> </w:t>
      </w:r>
      <w:r>
        <w:rPr>
          <w:sz w:val="24"/>
        </w:rPr>
        <w:t>Kapaklı Belediyesi personel görev tanımlarında belirtilen işleri yapar.</w:t>
      </w:r>
    </w:p>
    <w:p w14:paraId="779EB331" w14:textId="77777777" w:rsidR="005C6213" w:rsidRPr="005C6213" w:rsidRDefault="00D45A4A" w:rsidP="005C6213">
      <w:pPr>
        <w:ind w:left="295"/>
        <w:rPr>
          <w:sz w:val="24"/>
        </w:rPr>
      </w:pPr>
      <w:r>
        <w:rPr>
          <w:sz w:val="24"/>
        </w:rPr>
        <w:t>B</w:t>
      </w:r>
      <w:r w:rsidR="00B41A67">
        <w:rPr>
          <w:sz w:val="24"/>
        </w:rPr>
        <w:t>akım ve onarım ustabaşı</w:t>
      </w:r>
      <w:r w:rsidR="005C6213" w:rsidRPr="005C6213">
        <w:rPr>
          <w:sz w:val="24"/>
        </w:rPr>
        <w:t xml:space="preserve"> </w:t>
      </w:r>
      <w:r>
        <w:rPr>
          <w:sz w:val="24"/>
        </w:rPr>
        <w:t>Kapaklı Belediyesi personel görev tanımlarında belirtilen işleri yapar.</w:t>
      </w:r>
    </w:p>
    <w:p w14:paraId="17990E41" w14:textId="77777777" w:rsidR="005C6213" w:rsidRPr="005C6213" w:rsidRDefault="00A343A5" w:rsidP="005C6213">
      <w:pPr>
        <w:ind w:left="295"/>
        <w:rPr>
          <w:sz w:val="24"/>
        </w:rPr>
      </w:pPr>
      <w:r>
        <w:rPr>
          <w:sz w:val="24"/>
        </w:rPr>
        <w:t>B</w:t>
      </w:r>
      <w:r w:rsidR="009F2582">
        <w:rPr>
          <w:sz w:val="24"/>
        </w:rPr>
        <w:t xml:space="preserve">akım </w:t>
      </w:r>
      <w:r w:rsidR="00B41A67">
        <w:rPr>
          <w:sz w:val="24"/>
        </w:rPr>
        <w:t>onarım kaldırım işçisi</w:t>
      </w:r>
      <w:r w:rsidR="005C6213" w:rsidRPr="005C6213">
        <w:rPr>
          <w:sz w:val="24"/>
        </w:rPr>
        <w:t xml:space="preserve"> </w:t>
      </w:r>
      <w:r>
        <w:rPr>
          <w:sz w:val="24"/>
        </w:rPr>
        <w:t>Kapaklı Belediyesi personel görev tanımlarında belirtilen işleri yapar.</w:t>
      </w:r>
    </w:p>
    <w:p w14:paraId="65C489B6" w14:textId="77777777" w:rsidR="00B4729A" w:rsidRDefault="00B4729A" w:rsidP="00B40245">
      <w:pPr>
        <w:ind w:left="295"/>
        <w:rPr>
          <w:sz w:val="24"/>
        </w:rPr>
      </w:pPr>
      <w:r>
        <w:rPr>
          <w:sz w:val="24"/>
        </w:rPr>
        <w:t>B</w:t>
      </w:r>
      <w:r w:rsidR="00B40245">
        <w:rPr>
          <w:sz w:val="24"/>
        </w:rPr>
        <w:t>akım ve onarım yol ustası</w:t>
      </w:r>
      <w:r w:rsidR="00B40245" w:rsidRPr="005C6213">
        <w:rPr>
          <w:sz w:val="24"/>
        </w:rPr>
        <w:t xml:space="preserve"> </w:t>
      </w:r>
      <w:r>
        <w:rPr>
          <w:sz w:val="24"/>
        </w:rPr>
        <w:t>Kapaklı Belediyesi personel görev tanımlarında belirtilen işleri yapar.</w:t>
      </w:r>
    </w:p>
    <w:p w14:paraId="275F9298" w14:textId="5310D78D" w:rsidR="00725B64" w:rsidRDefault="00725B64" w:rsidP="00725B64">
      <w:pPr>
        <w:ind w:left="295"/>
        <w:rPr>
          <w:sz w:val="24"/>
        </w:rPr>
      </w:pPr>
      <w:r>
        <w:rPr>
          <w:sz w:val="24"/>
        </w:rPr>
        <w:t xml:space="preserve">Bakım ve onarım </w:t>
      </w:r>
      <w:r>
        <w:rPr>
          <w:sz w:val="24"/>
        </w:rPr>
        <w:t>işçisi</w:t>
      </w:r>
      <w:r w:rsidRPr="005C6213">
        <w:rPr>
          <w:sz w:val="24"/>
        </w:rPr>
        <w:t xml:space="preserve"> </w:t>
      </w:r>
      <w:r>
        <w:rPr>
          <w:sz w:val="24"/>
        </w:rPr>
        <w:t>Kapaklı Belediyesi personel görev tanımlarında belirtilen işleri yapar.</w:t>
      </w:r>
    </w:p>
    <w:p w14:paraId="20902EE6" w14:textId="77777777" w:rsidR="00873313" w:rsidRDefault="00873313">
      <w:pPr>
        <w:pStyle w:val="GvdeMetni"/>
        <w:spacing w:before="5"/>
        <w:ind w:left="0"/>
        <w:jc w:val="left"/>
      </w:pPr>
    </w:p>
    <w:p w14:paraId="5663FF9A" w14:textId="77777777" w:rsidR="00873313" w:rsidRDefault="00637365">
      <w:pPr>
        <w:pStyle w:val="Balk11"/>
        <w:spacing w:line="240" w:lineRule="auto"/>
        <w:ind w:right="2645"/>
        <w:jc w:val="center"/>
      </w:pPr>
      <w:r>
        <w:lastRenderedPageBreak/>
        <w:t>DÖRDÜNCÜ BÖLÜM</w:t>
      </w:r>
    </w:p>
    <w:p w14:paraId="55518CD0" w14:textId="77777777" w:rsidR="00873313" w:rsidRDefault="00637365">
      <w:pPr>
        <w:ind w:left="2643" w:right="2647"/>
        <w:jc w:val="center"/>
        <w:rPr>
          <w:b/>
          <w:sz w:val="24"/>
        </w:rPr>
      </w:pPr>
      <w:r>
        <w:rPr>
          <w:b/>
          <w:sz w:val="24"/>
        </w:rPr>
        <w:t>Ortak Hükümler</w:t>
      </w:r>
    </w:p>
    <w:p w14:paraId="3493E78C" w14:textId="77777777" w:rsidR="00873313" w:rsidRDefault="00873313">
      <w:pPr>
        <w:pStyle w:val="GvdeMetni"/>
        <w:ind w:left="0"/>
        <w:jc w:val="left"/>
        <w:rPr>
          <w:b/>
        </w:rPr>
      </w:pPr>
    </w:p>
    <w:p w14:paraId="2926B37D" w14:textId="77777777" w:rsidR="00873313" w:rsidRDefault="00637365">
      <w:pPr>
        <w:spacing w:line="274" w:lineRule="exact"/>
        <w:ind w:left="115"/>
        <w:rPr>
          <w:b/>
          <w:sz w:val="24"/>
        </w:rPr>
      </w:pPr>
      <w:r>
        <w:rPr>
          <w:b/>
          <w:sz w:val="24"/>
        </w:rPr>
        <w:t>Genel Sorumluluklar</w:t>
      </w:r>
    </w:p>
    <w:p w14:paraId="4CC07CC7" w14:textId="77777777" w:rsidR="00873313" w:rsidRDefault="00637365">
      <w:pPr>
        <w:pStyle w:val="GvdeMetni"/>
        <w:spacing w:line="274" w:lineRule="exact"/>
        <w:ind w:left="115"/>
        <w:jc w:val="left"/>
      </w:pPr>
      <w:r>
        <w:rPr>
          <w:b/>
        </w:rPr>
        <w:t>MADDE11</w:t>
      </w:r>
      <w:r>
        <w:t>- Fen İşleri Müdürlüğünde çalışan tüm personel;</w:t>
      </w:r>
    </w:p>
    <w:p w14:paraId="0F7FCB3E" w14:textId="77777777" w:rsidR="00873313" w:rsidRDefault="00637365">
      <w:pPr>
        <w:pStyle w:val="ListeParagraf"/>
        <w:numPr>
          <w:ilvl w:val="0"/>
          <w:numId w:val="1"/>
        </w:numPr>
        <w:tabs>
          <w:tab w:val="left" w:pos="835"/>
          <w:tab w:val="left" w:pos="836"/>
        </w:tabs>
        <w:ind w:right="118"/>
        <w:jc w:val="left"/>
        <w:rPr>
          <w:sz w:val="24"/>
        </w:rPr>
      </w:pPr>
      <w:r>
        <w:rPr>
          <w:sz w:val="24"/>
        </w:rPr>
        <w:t>Tüm faaliyetlere ilgili kanun, tüzük, yönetmelik, genelge, tebliğ, iş metotları ve diğer ilgili yürürlükteki mevzuata riayet</w:t>
      </w:r>
      <w:r>
        <w:rPr>
          <w:spacing w:val="3"/>
          <w:sz w:val="24"/>
        </w:rPr>
        <w:t xml:space="preserve"> </w:t>
      </w:r>
      <w:r>
        <w:rPr>
          <w:sz w:val="24"/>
        </w:rPr>
        <w:t>eder,</w:t>
      </w:r>
    </w:p>
    <w:p w14:paraId="34A4C10C" w14:textId="77777777" w:rsidR="00873313" w:rsidRDefault="00637365">
      <w:pPr>
        <w:pStyle w:val="ListeParagraf"/>
        <w:numPr>
          <w:ilvl w:val="0"/>
          <w:numId w:val="1"/>
        </w:numPr>
        <w:tabs>
          <w:tab w:val="left" w:pos="835"/>
          <w:tab w:val="left" w:pos="836"/>
        </w:tabs>
        <w:ind w:right="115"/>
        <w:jc w:val="left"/>
        <w:rPr>
          <w:sz w:val="24"/>
        </w:rPr>
      </w:pPr>
      <w:r>
        <w:rPr>
          <w:sz w:val="24"/>
        </w:rPr>
        <w:t>Müdürlüğün faaliyet alanına giren görevleri en kısa zamanda ve tam olarak yerine getir,</w:t>
      </w:r>
    </w:p>
    <w:p w14:paraId="2F8EB3B1" w14:textId="77777777" w:rsidR="00873313" w:rsidRDefault="00637365">
      <w:pPr>
        <w:pStyle w:val="ListeParagraf"/>
        <w:numPr>
          <w:ilvl w:val="0"/>
          <w:numId w:val="1"/>
        </w:numPr>
        <w:tabs>
          <w:tab w:val="left" w:pos="835"/>
          <w:tab w:val="left" w:pos="836"/>
        </w:tabs>
        <w:jc w:val="left"/>
        <w:rPr>
          <w:sz w:val="24"/>
        </w:rPr>
      </w:pPr>
      <w:r>
        <w:rPr>
          <w:sz w:val="24"/>
        </w:rPr>
        <w:t>Hiçbir fark gözetmeden her vatandaşa eşit</w:t>
      </w:r>
      <w:r>
        <w:rPr>
          <w:spacing w:val="-1"/>
          <w:sz w:val="24"/>
        </w:rPr>
        <w:t xml:space="preserve"> </w:t>
      </w:r>
      <w:r>
        <w:rPr>
          <w:sz w:val="24"/>
        </w:rPr>
        <w:t>davranır,</w:t>
      </w:r>
    </w:p>
    <w:p w14:paraId="109047F9" w14:textId="3D6BEF23" w:rsidR="00873313" w:rsidRDefault="00637365">
      <w:pPr>
        <w:pStyle w:val="ListeParagraf"/>
        <w:numPr>
          <w:ilvl w:val="0"/>
          <w:numId w:val="1"/>
        </w:numPr>
        <w:tabs>
          <w:tab w:val="left" w:pos="835"/>
          <w:tab w:val="left" w:pos="836"/>
        </w:tabs>
        <w:ind w:right="115"/>
        <w:jc w:val="left"/>
        <w:rPr>
          <w:sz w:val="24"/>
        </w:rPr>
      </w:pPr>
      <w:r>
        <w:rPr>
          <w:sz w:val="24"/>
        </w:rPr>
        <w:t xml:space="preserve">Beceri ve mesleki bilgi açısından kendini geliştirir, bu amaçlı </w:t>
      </w:r>
      <w:r w:rsidR="00564D7A">
        <w:rPr>
          <w:sz w:val="24"/>
        </w:rPr>
        <w:t>etkinliklere istekli</w:t>
      </w:r>
      <w:r>
        <w:rPr>
          <w:sz w:val="24"/>
        </w:rPr>
        <w:t xml:space="preserve"> olarak</w:t>
      </w:r>
      <w:r>
        <w:rPr>
          <w:spacing w:val="-1"/>
          <w:sz w:val="24"/>
        </w:rPr>
        <w:t xml:space="preserve"> </w:t>
      </w:r>
      <w:r>
        <w:rPr>
          <w:sz w:val="24"/>
        </w:rPr>
        <w:t>katılır,</w:t>
      </w:r>
    </w:p>
    <w:p w14:paraId="0A25D78E" w14:textId="77777777" w:rsidR="00873313" w:rsidRDefault="00637365">
      <w:pPr>
        <w:pStyle w:val="ListeParagraf"/>
        <w:numPr>
          <w:ilvl w:val="0"/>
          <w:numId w:val="1"/>
        </w:numPr>
        <w:tabs>
          <w:tab w:val="left" w:pos="835"/>
          <w:tab w:val="left" w:pos="836"/>
        </w:tabs>
        <w:ind w:right="118"/>
        <w:jc w:val="left"/>
        <w:rPr>
          <w:sz w:val="24"/>
        </w:rPr>
      </w:pPr>
      <w:r>
        <w:rPr>
          <w:sz w:val="24"/>
        </w:rPr>
        <w:t>Bulunduğu pozisyonun gerektirdiği vasıfları kazanmak için gerekli çabayı ortaya koyar,</w:t>
      </w:r>
    </w:p>
    <w:p w14:paraId="68CB099F" w14:textId="77777777" w:rsidR="00873313" w:rsidRPr="002432B7" w:rsidRDefault="00637365" w:rsidP="002432B7">
      <w:pPr>
        <w:pStyle w:val="ListeParagraf"/>
        <w:numPr>
          <w:ilvl w:val="0"/>
          <w:numId w:val="1"/>
        </w:numPr>
        <w:tabs>
          <w:tab w:val="left" w:pos="835"/>
          <w:tab w:val="left" w:pos="836"/>
        </w:tabs>
        <w:ind w:right="118"/>
        <w:jc w:val="left"/>
        <w:rPr>
          <w:sz w:val="24"/>
        </w:rPr>
      </w:pPr>
      <w:r>
        <w:rPr>
          <w:sz w:val="24"/>
        </w:rPr>
        <w:t>İş bölümü esasları dahilinde, eş düzey ve diğer pozisyonlarla koordinasyon içersinde sağlar,</w:t>
      </w:r>
    </w:p>
    <w:p w14:paraId="503D0AF4" w14:textId="77777777" w:rsidR="00873313" w:rsidRDefault="00637365">
      <w:pPr>
        <w:pStyle w:val="ListeParagraf"/>
        <w:numPr>
          <w:ilvl w:val="0"/>
          <w:numId w:val="1"/>
        </w:numPr>
        <w:tabs>
          <w:tab w:val="left" w:pos="835"/>
          <w:tab w:val="left" w:pos="836"/>
        </w:tabs>
        <w:jc w:val="left"/>
        <w:rPr>
          <w:sz w:val="24"/>
        </w:rPr>
      </w:pPr>
      <w:r>
        <w:rPr>
          <w:sz w:val="24"/>
        </w:rPr>
        <w:t>Verilen işi öngörülen bütçe sınırları içerisine kalarak en az maliyetle yerine</w:t>
      </w:r>
      <w:r>
        <w:rPr>
          <w:spacing w:val="-13"/>
          <w:sz w:val="24"/>
        </w:rPr>
        <w:t xml:space="preserve"> </w:t>
      </w:r>
      <w:r>
        <w:rPr>
          <w:sz w:val="24"/>
        </w:rPr>
        <w:t>getirir,</w:t>
      </w:r>
    </w:p>
    <w:p w14:paraId="50DA0596" w14:textId="77777777" w:rsidR="00873313" w:rsidRDefault="00637365">
      <w:pPr>
        <w:pStyle w:val="ListeParagraf"/>
        <w:numPr>
          <w:ilvl w:val="0"/>
          <w:numId w:val="1"/>
        </w:numPr>
        <w:tabs>
          <w:tab w:val="left" w:pos="835"/>
          <w:tab w:val="left" w:pos="836"/>
        </w:tabs>
        <w:ind w:right="114"/>
        <w:jc w:val="left"/>
        <w:rPr>
          <w:sz w:val="24"/>
        </w:rPr>
      </w:pPr>
      <w:r>
        <w:rPr>
          <w:sz w:val="24"/>
        </w:rPr>
        <w:t>Kendisinin verimli ve etkin çalışmasına yardım edecek bütün konularda bilgisini devamlı</w:t>
      </w:r>
      <w:r>
        <w:rPr>
          <w:spacing w:val="-1"/>
          <w:sz w:val="24"/>
        </w:rPr>
        <w:t xml:space="preserve"> </w:t>
      </w:r>
      <w:r>
        <w:rPr>
          <w:sz w:val="24"/>
        </w:rPr>
        <w:t>artırır,</w:t>
      </w:r>
    </w:p>
    <w:p w14:paraId="57152841" w14:textId="77777777" w:rsidR="00873313" w:rsidRDefault="00637365">
      <w:pPr>
        <w:pStyle w:val="ListeParagraf"/>
        <w:numPr>
          <w:ilvl w:val="0"/>
          <w:numId w:val="1"/>
        </w:numPr>
        <w:tabs>
          <w:tab w:val="left" w:pos="836"/>
        </w:tabs>
        <w:spacing w:before="69"/>
        <w:ind w:right="116"/>
        <w:jc w:val="both"/>
        <w:rPr>
          <w:sz w:val="24"/>
        </w:rPr>
      </w:pPr>
      <w:r>
        <w:rPr>
          <w:sz w:val="24"/>
        </w:rPr>
        <w:t>Faaliyeti için amirince talep edilen veya faydalı gördüğü bütün konularda bilgisini devamlı</w:t>
      </w:r>
      <w:r>
        <w:rPr>
          <w:spacing w:val="-1"/>
          <w:sz w:val="24"/>
        </w:rPr>
        <w:t xml:space="preserve"> </w:t>
      </w:r>
      <w:r>
        <w:rPr>
          <w:sz w:val="24"/>
        </w:rPr>
        <w:t>arttırır,</w:t>
      </w:r>
    </w:p>
    <w:p w14:paraId="61B61A81" w14:textId="77777777" w:rsidR="00873313" w:rsidRDefault="00637365">
      <w:pPr>
        <w:pStyle w:val="ListeParagraf"/>
        <w:numPr>
          <w:ilvl w:val="0"/>
          <w:numId w:val="1"/>
        </w:numPr>
        <w:tabs>
          <w:tab w:val="left" w:pos="815"/>
        </w:tabs>
        <w:ind w:left="814" w:hanging="579"/>
        <w:jc w:val="both"/>
        <w:rPr>
          <w:sz w:val="24"/>
        </w:rPr>
      </w:pPr>
      <w:r>
        <w:rPr>
          <w:sz w:val="24"/>
        </w:rPr>
        <w:t>Verilen direktife uygun iş ve işlemleri gerçekleştirir,</w:t>
      </w:r>
    </w:p>
    <w:p w14:paraId="2223BF5A" w14:textId="77777777" w:rsidR="00873313" w:rsidRDefault="00637365">
      <w:pPr>
        <w:pStyle w:val="ListeParagraf"/>
        <w:numPr>
          <w:ilvl w:val="0"/>
          <w:numId w:val="1"/>
        </w:numPr>
        <w:tabs>
          <w:tab w:val="left" w:pos="815"/>
        </w:tabs>
        <w:ind w:left="814" w:hanging="579"/>
        <w:jc w:val="both"/>
        <w:rPr>
          <w:sz w:val="24"/>
        </w:rPr>
      </w:pPr>
      <w:r>
        <w:rPr>
          <w:sz w:val="24"/>
        </w:rPr>
        <w:t>Yaptığı işle ilgili evrak ve bilgileri sürekli kontrol</w:t>
      </w:r>
      <w:r>
        <w:rPr>
          <w:spacing w:val="-5"/>
          <w:sz w:val="24"/>
        </w:rPr>
        <w:t xml:space="preserve"> </w:t>
      </w:r>
      <w:r>
        <w:rPr>
          <w:sz w:val="24"/>
        </w:rPr>
        <w:t>eder,</w:t>
      </w:r>
    </w:p>
    <w:p w14:paraId="5070962B" w14:textId="77777777" w:rsidR="00873313" w:rsidRDefault="00637365">
      <w:pPr>
        <w:pStyle w:val="ListeParagraf"/>
        <w:numPr>
          <w:ilvl w:val="0"/>
          <w:numId w:val="1"/>
        </w:numPr>
        <w:tabs>
          <w:tab w:val="left" w:pos="781"/>
        </w:tabs>
        <w:ind w:left="115" w:right="115" w:firstLine="120"/>
        <w:jc w:val="both"/>
        <w:rPr>
          <w:sz w:val="24"/>
        </w:rPr>
      </w:pPr>
      <w:r>
        <w:rPr>
          <w:sz w:val="24"/>
        </w:rPr>
        <w:t>Başkanlığa ilişkin dışarı sızmaması hususunda azami itinayı ve dikkati gösterir, yaptıkları, yapacakları işleri gizli tutar, bu konuda yetkili ve ilgililerden başkasına açıklamalarda</w:t>
      </w:r>
      <w:r>
        <w:rPr>
          <w:spacing w:val="-2"/>
          <w:sz w:val="24"/>
        </w:rPr>
        <w:t xml:space="preserve"> </w:t>
      </w:r>
      <w:r>
        <w:rPr>
          <w:sz w:val="24"/>
        </w:rPr>
        <w:t>bulunmaz,</w:t>
      </w:r>
    </w:p>
    <w:p w14:paraId="0A3DCB7D" w14:textId="77777777" w:rsidR="00873313" w:rsidRDefault="00637365">
      <w:pPr>
        <w:pStyle w:val="ListeParagraf"/>
        <w:numPr>
          <w:ilvl w:val="0"/>
          <w:numId w:val="1"/>
        </w:numPr>
        <w:tabs>
          <w:tab w:val="left" w:pos="656"/>
        </w:tabs>
        <w:ind w:left="115" w:right="116" w:firstLine="60"/>
        <w:jc w:val="both"/>
        <w:rPr>
          <w:sz w:val="24"/>
        </w:rPr>
      </w:pPr>
      <w:r>
        <w:rPr>
          <w:sz w:val="24"/>
        </w:rPr>
        <w:t>Herhangi bir nedenle görevlerinden ayrılan personel, korumak ve saklamakla yükümlü olduğu evrak, malzeme ve demirbaşları sağlam ve eksiksiz teslim</w:t>
      </w:r>
      <w:r>
        <w:rPr>
          <w:spacing w:val="-3"/>
          <w:sz w:val="24"/>
        </w:rPr>
        <w:t xml:space="preserve"> </w:t>
      </w:r>
      <w:r>
        <w:rPr>
          <w:sz w:val="24"/>
        </w:rPr>
        <w:t>eder,</w:t>
      </w:r>
    </w:p>
    <w:p w14:paraId="7FB4220B" w14:textId="77777777" w:rsidR="00873313" w:rsidRDefault="00637365">
      <w:pPr>
        <w:pStyle w:val="ListeParagraf"/>
        <w:numPr>
          <w:ilvl w:val="0"/>
          <w:numId w:val="1"/>
        </w:numPr>
        <w:tabs>
          <w:tab w:val="left" w:pos="640"/>
        </w:tabs>
        <w:ind w:left="115" w:right="118" w:firstLine="0"/>
        <w:jc w:val="both"/>
        <w:rPr>
          <w:sz w:val="24"/>
        </w:rPr>
      </w:pPr>
      <w:r>
        <w:rPr>
          <w:sz w:val="24"/>
        </w:rPr>
        <w:t>Müdürlüğü ilgilendiren çeşitli hizmetlerin uyumlu ve düzenli yürütülmesi, personel arasındaki ahengin sağlanması için herkes gayret</w:t>
      </w:r>
      <w:r>
        <w:rPr>
          <w:spacing w:val="1"/>
          <w:sz w:val="24"/>
        </w:rPr>
        <w:t xml:space="preserve"> </w:t>
      </w:r>
      <w:r>
        <w:rPr>
          <w:sz w:val="24"/>
        </w:rPr>
        <w:t>gösterir.</w:t>
      </w:r>
    </w:p>
    <w:p w14:paraId="3C8B0392" w14:textId="77777777" w:rsidR="00873313" w:rsidRDefault="00873313">
      <w:pPr>
        <w:pStyle w:val="GvdeMetni"/>
        <w:spacing w:before="3"/>
        <w:ind w:left="0"/>
        <w:jc w:val="left"/>
      </w:pPr>
    </w:p>
    <w:p w14:paraId="3C14D061" w14:textId="77777777" w:rsidR="00873313" w:rsidRDefault="00637365">
      <w:pPr>
        <w:pStyle w:val="Balk11"/>
        <w:spacing w:line="240" w:lineRule="auto"/>
        <w:ind w:right="2643"/>
        <w:jc w:val="center"/>
      </w:pPr>
      <w:r>
        <w:t>BEŞİNCİ BÖLÜM</w:t>
      </w:r>
    </w:p>
    <w:p w14:paraId="058AF900" w14:textId="77777777" w:rsidR="00873313" w:rsidRDefault="00637365">
      <w:pPr>
        <w:ind w:left="2643" w:right="2644"/>
        <w:jc w:val="center"/>
        <w:rPr>
          <w:b/>
          <w:sz w:val="24"/>
        </w:rPr>
      </w:pPr>
      <w:r>
        <w:rPr>
          <w:b/>
          <w:sz w:val="24"/>
        </w:rPr>
        <w:t>Çeşitli ve Son Hükümler</w:t>
      </w:r>
    </w:p>
    <w:p w14:paraId="3F7F2DB9" w14:textId="77777777" w:rsidR="00873313" w:rsidRDefault="00873313">
      <w:pPr>
        <w:pStyle w:val="GvdeMetni"/>
        <w:ind w:left="0"/>
        <w:jc w:val="left"/>
        <w:rPr>
          <w:b/>
        </w:rPr>
      </w:pPr>
    </w:p>
    <w:p w14:paraId="0D09D8F1" w14:textId="77777777" w:rsidR="00873313" w:rsidRDefault="00637365">
      <w:pPr>
        <w:spacing w:line="274" w:lineRule="exact"/>
        <w:ind w:left="116"/>
        <w:rPr>
          <w:b/>
          <w:sz w:val="24"/>
        </w:rPr>
      </w:pPr>
      <w:r>
        <w:rPr>
          <w:b/>
          <w:sz w:val="24"/>
        </w:rPr>
        <w:t>Yönetmelikte hüküm bulunmayan haller</w:t>
      </w:r>
    </w:p>
    <w:p w14:paraId="4DD45B02" w14:textId="77777777" w:rsidR="00873313" w:rsidRDefault="00637365">
      <w:pPr>
        <w:pStyle w:val="GvdeMetni"/>
        <w:ind w:left="116"/>
        <w:jc w:val="left"/>
      </w:pPr>
      <w:r>
        <w:rPr>
          <w:b/>
        </w:rPr>
        <w:t xml:space="preserve">MADDE 13 </w:t>
      </w:r>
      <w:r>
        <w:t>- İşbu yönetmelikte hüküm bulunmayan hallerde yürürlükteki ilgili mevzuat hükümlerine uyulur.</w:t>
      </w:r>
    </w:p>
    <w:p w14:paraId="66B4442D" w14:textId="77777777" w:rsidR="00873313" w:rsidRDefault="00637365">
      <w:pPr>
        <w:pStyle w:val="Balk11"/>
        <w:spacing w:before="2"/>
        <w:ind w:left="116"/>
      </w:pPr>
      <w:r>
        <w:t>Yürürlük</w:t>
      </w:r>
    </w:p>
    <w:p w14:paraId="2CA85421" w14:textId="77777777" w:rsidR="00873313" w:rsidRDefault="00637365">
      <w:pPr>
        <w:pStyle w:val="GvdeMetni"/>
        <w:ind w:left="116" w:right="537"/>
        <w:jc w:val="left"/>
      </w:pPr>
      <w:r>
        <w:rPr>
          <w:b/>
        </w:rPr>
        <w:t xml:space="preserve">MADDE 14 </w:t>
      </w:r>
      <w:r>
        <w:t>- Bu yönetmelik hükümleri; Kapaklı Belediye Meclisinin onayından sonra yayımı ile yürürlüğe</w:t>
      </w:r>
      <w:r>
        <w:rPr>
          <w:spacing w:val="3"/>
        </w:rPr>
        <w:t xml:space="preserve"> </w:t>
      </w:r>
      <w:r>
        <w:t>girer.</w:t>
      </w:r>
    </w:p>
    <w:p w14:paraId="50B05166" w14:textId="77777777" w:rsidR="00873313" w:rsidRDefault="00873313">
      <w:pPr>
        <w:pStyle w:val="GvdeMetni"/>
        <w:spacing w:before="9"/>
        <w:ind w:left="0"/>
        <w:jc w:val="left"/>
        <w:rPr>
          <w:sz w:val="23"/>
        </w:rPr>
      </w:pPr>
    </w:p>
    <w:p w14:paraId="172FA6F9" w14:textId="6EB928F1" w:rsidR="00873313" w:rsidRDefault="00637365">
      <w:pPr>
        <w:pStyle w:val="GvdeMetni"/>
        <w:spacing w:before="1"/>
        <w:ind w:left="116" w:right="115"/>
      </w:pPr>
      <w:r>
        <w:rPr>
          <w:b/>
        </w:rPr>
        <w:t xml:space="preserve">MADDE 15 – </w:t>
      </w:r>
      <w:r>
        <w:t>Bu yönetmelik yürürl</w:t>
      </w:r>
      <w:r w:rsidR="001664B2">
        <w:t>üğe girdiği tarihten itibaren 0</w:t>
      </w:r>
      <w:r w:rsidR="00564D7A">
        <w:t>6</w:t>
      </w:r>
      <w:r w:rsidR="001664B2">
        <w:t>/0</w:t>
      </w:r>
      <w:r w:rsidR="00564D7A">
        <w:t>5</w:t>
      </w:r>
      <w:r w:rsidR="001664B2">
        <w:t>/20</w:t>
      </w:r>
      <w:r w:rsidR="00564D7A">
        <w:t>22</w:t>
      </w:r>
      <w:r w:rsidR="001664B2">
        <w:t xml:space="preserve"> tarih ve 20</w:t>
      </w:r>
      <w:r w:rsidR="00564D7A">
        <w:t xml:space="preserve">22/77 </w:t>
      </w:r>
      <w:r>
        <w:t>sayılı Kapaklı Belediye Meclis kararı ile kabul edilen Fen İşleri Müdürlüğü Kuruluş Görev ve Çalışma Esasları Yönetmeliği yürürlükten kaldırılmıştır.</w:t>
      </w:r>
    </w:p>
    <w:p w14:paraId="1A256E09" w14:textId="77777777" w:rsidR="00873313" w:rsidRDefault="00873313">
      <w:pPr>
        <w:pStyle w:val="GvdeMetni"/>
        <w:spacing w:before="4"/>
        <w:ind w:left="0"/>
        <w:jc w:val="left"/>
      </w:pPr>
    </w:p>
    <w:p w14:paraId="28FAFF00" w14:textId="77777777" w:rsidR="00873313" w:rsidRDefault="00637365">
      <w:pPr>
        <w:pStyle w:val="Balk11"/>
        <w:ind w:left="116"/>
      </w:pPr>
      <w:r>
        <w:t>Yürütme</w:t>
      </w:r>
    </w:p>
    <w:p w14:paraId="40157186" w14:textId="77777777" w:rsidR="00873313" w:rsidRDefault="00637365">
      <w:pPr>
        <w:pStyle w:val="GvdeMetni"/>
        <w:spacing w:line="274" w:lineRule="exact"/>
        <w:ind w:left="116"/>
        <w:jc w:val="left"/>
      </w:pPr>
      <w:r>
        <w:rPr>
          <w:b/>
        </w:rPr>
        <w:t xml:space="preserve">MADDE 16 </w:t>
      </w:r>
      <w:r>
        <w:t>– Bu yönetmelik hükümlerini Kapaklı Belediye Başkanı yürütür.</w:t>
      </w:r>
    </w:p>
    <w:sectPr w:rsidR="00873313" w:rsidSect="00873313">
      <w:pgSz w:w="11910" w:h="16840"/>
      <w:pgMar w:top="132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3EE7"/>
    <w:multiLevelType w:val="hybridMultilevel"/>
    <w:tmpl w:val="D1367F20"/>
    <w:lvl w:ilvl="0" w:tplc="8998246C">
      <w:start w:val="1"/>
      <w:numFmt w:val="lowerLetter"/>
      <w:lvlText w:val="%1)"/>
      <w:lvlJc w:val="left"/>
      <w:pPr>
        <w:ind w:left="476" w:hanging="255"/>
        <w:jc w:val="right"/>
      </w:pPr>
      <w:rPr>
        <w:rFonts w:ascii="Times New Roman" w:eastAsia="Times New Roman" w:hAnsi="Times New Roman" w:cs="Times New Roman" w:hint="default"/>
        <w:spacing w:val="-1"/>
        <w:w w:val="99"/>
        <w:sz w:val="24"/>
        <w:szCs w:val="24"/>
        <w:lang w:val="tr-TR" w:eastAsia="en-US" w:bidi="ar-SA"/>
      </w:rPr>
    </w:lvl>
    <w:lvl w:ilvl="1" w:tplc="9C46AC86">
      <w:numFmt w:val="bullet"/>
      <w:lvlText w:val="•"/>
      <w:lvlJc w:val="left"/>
      <w:pPr>
        <w:ind w:left="1362" w:hanging="255"/>
      </w:pPr>
      <w:rPr>
        <w:rFonts w:hint="default"/>
        <w:lang w:val="tr-TR" w:eastAsia="en-US" w:bidi="ar-SA"/>
      </w:rPr>
    </w:lvl>
    <w:lvl w:ilvl="2" w:tplc="2EB672BC">
      <w:numFmt w:val="bullet"/>
      <w:lvlText w:val="•"/>
      <w:lvlJc w:val="left"/>
      <w:pPr>
        <w:ind w:left="2245" w:hanging="255"/>
      </w:pPr>
      <w:rPr>
        <w:rFonts w:hint="default"/>
        <w:lang w:val="tr-TR" w:eastAsia="en-US" w:bidi="ar-SA"/>
      </w:rPr>
    </w:lvl>
    <w:lvl w:ilvl="3" w:tplc="22625F18">
      <w:numFmt w:val="bullet"/>
      <w:lvlText w:val="•"/>
      <w:lvlJc w:val="left"/>
      <w:pPr>
        <w:ind w:left="3127" w:hanging="255"/>
      </w:pPr>
      <w:rPr>
        <w:rFonts w:hint="default"/>
        <w:lang w:val="tr-TR" w:eastAsia="en-US" w:bidi="ar-SA"/>
      </w:rPr>
    </w:lvl>
    <w:lvl w:ilvl="4" w:tplc="AFF60236">
      <w:numFmt w:val="bullet"/>
      <w:lvlText w:val="•"/>
      <w:lvlJc w:val="left"/>
      <w:pPr>
        <w:ind w:left="4010" w:hanging="255"/>
      </w:pPr>
      <w:rPr>
        <w:rFonts w:hint="default"/>
        <w:lang w:val="tr-TR" w:eastAsia="en-US" w:bidi="ar-SA"/>
      </w:rPr>
    </w:lvl>
    <w:lvl w:ilvl="5" w:tplc="3BEC2EFC">
      <w:numFmt w:val="bullet"/>
      <w:lvlText w:val="•"/>
      <w:lvlJc w:val="left"/>
      <w:pPr>
        <w:ind w:left="4893" w:hanging="255"/>
      </w:pPr>
      <w:rPr>
        <w:rFonts w:hint="default"/>
        <w:lang w:val="tr-TR" w:eastAsia="en-US" w:bidi="ar-SA"/>
      </w:rPr>
    </w:lvl>
    <w:lvl w:ilvl="6" w:tplc="E10C1B4A">
      <w:numFmt w:val="bullet"/>
      <w:lvlText w:val="•"/>
      <w:lvlJc w:val="left"/>
      <w:pPr>
        <w:ind w:left="5775" w:hanging="255"/>
      </w:pPr>
      <w:rPr>
        <w:rFonts w:hint="default"/>
        <w:lang w:val="tr-TR" w:eastAsia="en-US" w:bidi="ar-SA"/>
      </w:rPr>
    </w:lvl>
    <w:lvl w:ilvl="7" w:tplc="30687E6C">
      <w:numFmt w:val="bullet"/>
      <w:lvlText w:val="•"/>
      <w:lvlJc w:val="left"/>
      <w:pPr>
        <w:ind w:left="6658" w:hanging="255"/>
      </w:pPr>
      <w:rPr>
        <w:rFonts w:hint="default"/>
        <w:lang w:val="tr-TR" w:eastAsia="en-US" w:bidi="ar-SA"/>
      </w:rPr>
    </w:lvl>
    <w:lvl w:ilvl="8" w:tplc="80D01C30">
      <w:numFmt w:val="bullet"/>
      <w:lvlText w:val="•"/>
      <w:lvlJc w:val="left"/>
      <w:pPr>
        <w:ind w:left="7541" w:hanging="255"/>
      </w:pPr>
      <w:rPr>
        <w:rFonts w:hint="default"/>
        <w:lang w:val="tr-TR" w:eastAsia="en-US" w:bidi="ar-SA"/>
      </w:rPr>
    </w:lvl>
  </w:abstractNum>
  <w:abstractNum w:abstractNumId="1" w15:restartNumberingAfterBreak="0">
    <w:nsid w:val="182A3A01"/>
    <w:multiLevelType w:val="hybridMultilevel"/>
    <w:tmpl w:val="0B868672"/>
    <w:lvl w:ilvl="0" w:tplc="5AE8D7FA">
      <w:start w:val="1"/>
      <w:numFmt w:val="lowerLetter"/>
      <w:lvlText w:val="%1)"/>
      <w:lvlJc w:val="left"/>
      <w:pPr>
        <w:ind w:left="540" w:hanging="245"/>
      </w:pPr>
      <w:rPr>
        <w:rFonts w:ascii="Times New Roman" w:eastAsia="Times New Roman" w:hAnsi="Times New Roman" w:cs="Times New Roman" w:hint="default"/>
        <w:spacing w:val="-1"/>
        <w:w w:val="100"/>
        <w:sz w:val="24"/>
        <w:szCs w:val="24"/>
        <w:lang w:val="tr-TR" w:eastAsia="en-US" w:bidi="ar-SA"/>
      </w:rPr>
    </w:lvl>
    <w:lvl w:ilvl="1" w:tplc="3AF4366E">
      <w:numFmt w:val="bullet"/>
      <w:lvlText w:val="•"/>
      <w:lvlJc w:val="left"/>
      <w:pPr>
        <w:ind w:left="1416" w:hanging="245"/>
      </w:pPr>
      <w:rPr>
        <w:rFonts w:hint="default"/>
        <w:lang w:val="tr-TR" w:eastAsia="en-US" w:bidi="ar-SA"/>
      </w:rPr>
    </w:lvl>
    <w:lvl w:ilvl="2" w:tplc="8F5E9006">
      <w:numFmt w:val="bullet"/>
      <w:lvlText w:val="•"/>
      <w:lvlJc w:val="left"/>
      <w:pPr>
        <w:ind w:left="2293" w:hanging="245"/>
      </w:pPr>
      <w:rPr>
        <w:rFonts w:hint="default"/>
        <w:lang w:val="tr-TR" w:eastAsia="en-US" w:bidi="ar-SA"/>
      </w:rPr>
    </w:lvl>
    <w:lvl w:ilvl="3" w:tplc="A080DAB6">
      <w:numFmt w:val="bullet"/>
      <w:lvlText w:val="•"/>
      <w:lvlJc w:val="left"/>
      <w:pPr>
        <w:ind w:left="3169" w:hanging="245"/>
      </w:pPr>
      <w:rPr>
        <w:rFonts w:hint="default"/>
        <w:lang w:val="tr-TR" w:eastAsia="en-US" w:bidi="ar-SA"/>
      </w:rPr>
    </w:lvl>
    <w:lvl w:ilvl="4" w:tplc="2124C6C2">
      <w:numFmt w:val="bullet"/>
      <w:lvlText w:val="•"/>
      <w:lvlJc w:val="left"/>
      <w:pPr>
        <w:ind w:left="4046" w:hanging="245"/>
      </w:pPr>
      <w:rPr>
        <w:rFonts w:hint="default"/>
        <w:lang w:val="tr-TR" w:eastAsia="en-US" w:bidi="ar-SA"/>
      </w:rPr>
    </w:lvl>
    <w:lvl w:ilvl="5" w:tplc="9A44A476">
      <w:numFmt w:val="bullet"/>
      <w:lvlText w:val="•"/>
      <w:lvlJc w:val="left"/>
      <w:pPr>
        <w:ind w:left="4923" w:hanging="245"/>
      </w:pPr>
      <w:rPr>
        <w:rFonts w:hint="default"/>
        <w:lang w:val="tr-TR" w:eastAsia="en-US" w:bidi="ar-SA"/>
      </w:rPr>
    </w:lvl>
    <w:lvl w:ilvl="6" w:tplc="B91287AC">
      <w:numFmt w:val="bullet"/>
      <w:lvlText w:val="•"/>
      <w:lvlJc w:val="left"/>
      <w:pPr>
        <w:ind w:left="5799" w:hanging="245"/>
      </w:pPr>
      <w:rPr>
        <w:rFonts w:hint="default"/>
        <w:lang w:val="tr-TR" w:eastAsia="en-US" w:bidi="ar-SA"/>
      </w:rPr>
    </w:lvl>
    <w:lvl w:ilvl="7" w:tplc="45CE4CA8">
      <w:numFmt w:val="bullet"/>
      <w:lvlText w:val="•"/>
      <w:lvlJc w:val="left"/>
      <w:pPr>
        <w:ind w:left="6676" w:hanging="245"/>
      </w:pPr>
      <w:rPr>
        <w:rFonts w:hint="default"/>
        <w:lang w:val="tr-TR" w:eastAsia="en-US" w:bidi="ar-SA"/>
      </w:rPr>
    </w:lvl>
    <w:lvl w:ilvl="8" w:tplc="4EEC393E">
      <w:numFmt w:val="bullet"/>
      <w:lvlText w:val="•"/>
      <w:lvlJc w:val="left"/>
      <w:pPr>
        <w:ind w:left="7553" w:hanging="245"/>
      </w:pPr>
      <w:rPr>
        <w:rFonts w:hint="default"/>
        <w:lang w:val="tr-TR" w:eastAsia="en-US" w:bidi="ar-SA"/>
      </w:rPr>
    </w:lvl>
  </w:abstractNum>
  <w:abstractNum w:abstractNumId="2" w15:restartNumberingAfterBreak="0">
    <w:nsid w:val="1EC51735"/>
    <w:multiLevelType w:val="hybridMultilevel"/>
    <w:tmpl w:val="21B20EB0"/>
    <w:lvl w:ilvl="0" w:tplc="B84820EA">
      <w:start w:val="1"/>
      <w:numFmt w:val="lowerLetter"/>
      <w:lvlText w:val="%1)"/>
      <w:lvlJc w:val="left"/>
      <w:pPr>
        <w:ind w:left="296" w:hanging="187"/>
      </w:pPr>
      <w:rPr>
        <w:rFonts w:ascii="Times New Roman" w:eastAsia="Times New Roman" w:hAnsi="Times New Roman" w:cs="Times New Roman" w:hint="default"/>
        <w:spacing w:val="-1"/>
        <w:w w:val="100"/>
        <w:sz w:val="22"/>
        <w:szCs w:val="22"/>
        <w:lang w:val="tr-TR" w:eastAsia="en-US" w:bidi="ar-SA"/>
      </w:rPr>
    </w:lvl>
    <w:lvl w:ilvl="1" w:tplc="F3165134">
      <w:numFmt w:val="bullet"/>
      <w:lvlText w:val="•"/>
      <w:lvlJc w:val="left"/>
      <w:pPr>
        <w:ind w:left="1200" w:hanging="187"/>
      </w:pPr>
      <w:rPr>
        <w:rFonts w:hint="default"/>
        <w:lang w:val="tr-TR" w:eastAsia="en-US" w:bidi="ar-SA"/>
      </w:rPr>
    </w:lvl>
    <w:lvl w:ilvl="2" w:tplc="CBFAB572">
      <w:numFmt w:val="bullet"/>
      <w:lvlText w:val="•"/>
      <w:lvlJc w:val="left"/>
      <w:pPr>
        <w:ind w:left="2101" w:hanging="187"/>
      </w:pPr>
      <w:rPr>
        <w:rFonts w:hint="default"/>
        <w:lang w:val="tr-TR" w:eastAsia="en-US" w:bidi="ar-SA"/>
      </w:rPr>
    </w:lvl>
    <w:lvl w:ilvl="3" w:tplc="7E748AF4">
      <w:numFmt w:val="bullet"/>
      <w:lvlText w:val="•"/>
      <w:lvlJc w:val="left"/>
      <w:pPr>
        <w:ind w:left="3001" w:hanging="187"/>
      </w:pPr>
      <w:rPr>
        <w:rFonts w:hint="default"/>
        <w:lang w:val="tr-TR" w:eastAsia="en-US" w:bidi="ar-SA"/>
      </w:rPr>
    </w:lvl>
    <w:lvl w:ilvl="4" w:tplc="1DC8C510">
      <w:numFmt w:val="bullet"/>
      <w:lvlText w:val="•"/>
      <w:lvlJc w:val="left"/>
      <w:pPr>
        <w:ind w:left="3902" w:hanging="187"/>
      </w:pPr>
      <w:rPr>
        <w:rFonts w:hint="default"/>
        <w:lang w:val="tr-TR" w:eastAsia="en-US" w:bidi="ar-SA"/>
      </w:rPr>
    </w:lvl>
    <w:lvl w:ilvl="5" w:tplc="8F345FE8">
      <w:numFmt w:val="bullet"/>
      <w:lvlText w:val="•"/>
      <w:lvlJc w:val="left"/>
      <w:pPr>
        <w:ind w:left="4803" w:hanging="187"/>
      </w:pPr>
      <w:rPr>
        <w:rFonts w:hint="default"/>
        <w:lang w:val="tr-TR" w:eastAsia="en-US" w:bidi="ar-SA"/>
      </w:rPr>
    </w:lvl>
    <w:lvl w:ilvl="6" w:tplc="C55A8C54">
      <w:numFmt w:val="bullet"/>
      <w:lvlText w:val="•"/>
      <w:lvlJc w:val="left"/>
      <w:pPr>
        <w:ind w:left="5703" w:hanging="187"/>
      </w:pPr>
      <w:rPr>
        <w:rFonts w:hint="default"/>
        <w:lang w:val="tr-TR" w:eastAsia="en-US" w:bidi="ar-SA"/>
      </w:rPr>
    </w:lvl>
    <w:lvl w:ilvl="7" w:tplc="11207B28">
      <w:numFmt w:val="bullet"/>
      <w:lvlText w:val="•"/>
      <w:lvlJc w:val="left"/>
      <w:pPr>
        <w:ind w:left="6604" w:hanging="187"/>
      </w:pPr>
      <w:rPr>
        <w:rFonts w:hint="default"/>
        <w:lang w:val="tr-TR" w:eastAsia="en-US" w:bidi="ar-SA"/>
      </w:rPr>
    </w:lvl>
    <w:lvl w:ilvl="8" w:tplc="43D81E4E">
      <w:numFmt w:val="bullet"/>
      <w:lvlText w:val="•"/>
      <w:lvlJc w:val="left"/>
      <w:pPr>
        <w:ind w:left="7505" w:hanging="187"/>
      </w:pPr>
      <w:rPr>
        <w:rFonts w:hint="default"/>
        <w:lang w:val="tr-TR" w:eastAsia="en-US" w:bidi="ar-SA"/>
      </w:rPr>
    </w:lvl>
  </w:abstractNum>
  <w:abstractNum w:abstractNumId="3" w15:restartNumberingAfterBreak="0">
    <w:nsid w:val="2462023E"/>
    <w:multiLevelType w:val="hybridMultilevel"/>
    <w:tmpl w:val="689812F8"/>
    <w:lvl w:ilvl="0" w:tplc="0D8E7908">
      <w:start w:val="1"/>
      <w:numFmt w:val="lowerLetter"/>
      <w:lvlText w:val="%1)"/>
      <w:lvlJc w:val="left"/>
      <w:pPr>
        <w:ind w:left="716" w:hanging="420"/>
        <w:jc w:val="right"/>
      </w:pPr>
      <w:rPr>
        <w:rFonts w:ascii="Times New Roman" w:eastAsia="Times New Roman" w:hAnsi="Times New Roman" w:cs="Times New Roman" w:hint="default"/>
        <w:spacing w:val="-5"/>
        <w:w w:val="99"/>
        <w:sz w:val="24"/>
        <w:szCs w:val="24"/>
        <w:lang w:val="tr-TR" w:eastAsia="en-US" w:bidi="ar-SA"/>
      </w:rPr>
    </w:lvl>
    <w:lvl w:ilvl="1" w:tplc="8F261C82">
      <w:numFmt w:val="bullet"/>
      <w:lvlText w:val="•"/>
      <w:lvlJc w:val="left"/>
      <w:pPr>
        <w:ind w:left="1578" w:hanging="420"/>
      </w:pPr>
      <w:rPr>
        <w:rFonts w:hint="default"/>
        <w:lang w:val="tr-TR" w:eastAsia="en-US" w:bidi="ar-SA"/>
      </w:rPr>
    </w:lvl>
    <w:lvl w:ilvl="2" w:tplc="16FC150A">
      <w:numFmt w:val="bullet"/>
      <w:lvlText w:val="•"/>
      <w:lvlJc w:val="left"/>
      <w:pPr>
        <w:ind w:left="2437" w:hanging="420"/>
      </w:pPr>
      <w:rPr>
        <w:rFonts w:hint="default"/>
        <w:lang w:val="tr-TR" w:eastAsia="en-US" w:bidi="ar-SA"/>
      </w:rPr>
    </w:lvl>
    <w:lvl w:ilvl="3" w:tplc="A2029474">
      <w:numFmt w:val="bullet"/>
      <w:lvlText w:val="•"/>
      <w:lvlJc w:val="left"/>
      <w:pPr>
        <w:ind w:left="3295" w:hanging="420"/>
      </w:pPr>
      <w:rPr>
        <w:rFonts w:hint="default"/>
        <w:lang w:val="tr-TR" w:eastAsia="en-US" w:bidi="ar-SA"/>
      </w:rPr>
    </w:lvl>
    <w:lvl w:ilvl="4" w:tplc="AA9CCCDC">
      <w:numFmt w:val="bullet"/>
      <w:lvlText w:val="•"/>
      <w:lvlJc w:val="left"/>
      <w:pPr>
        <w:ind w:left="4154" w:hanging="420"/>
      </w:pPr>
      <w:rPr>
        <w:rFonts w:hint="default"/>
        <w:lang w:val="tr-TR" w:eastAsia="en-US" w:bidi="ar-SA"/>
      </w:rPr>
    </w:lvl>
    <w:lvl w:ilvl="5" w:tplc="90661936">
      <w:numFmt w:val="bullet"/>
      <w:lvlText w:val="•"/>
      <w:lvlJc w:val="left"/>
      <w:pPr>
        <w:ind w:left="5013" w:hanging="420"/>
      </w:pPr>
      <w:rPr>
        <w:rFonts w:hint="default"/>
        <w:lang w:val="tr-TR" w:eastAsia="en-US" w:bidi="ar-SA"/>
      </w:rPr>
    </w:lvl>
    <w:lvl w:ilvl="6" w:tplc="7A3482EE">
      <w:numFmt w:val="bullet"/>
      <w:lvlText w:val="•"/>
      <w:lvlJc w:val="left"/>
      <w:pPr>
        <w:ind w:left="5871" w:hanging="420"/>
      </w:pPr>
      <w:rPr>
        <w:rFonts w:hint="default"/>
        <w:lang w:val="tr-TR" w:eastAsia="en-US" w:bidi="ar-SA"/>
      </w:rPr>
    </w:lvl>
    <w:lvl w:ilvl="7" w:tplc="6C7425D2">
      <w:numFmt w:val="bullet"/>
      <w:lvlText w:val="•"/>
      <w:lvlJc w:val="left"/>
      <w:pPr>
        <w:ind w:left="6730" w:hanging="420"/>
      </w:pPr>
      <w:rPr>
        <w:rFonts w:hint="default"/>
        <w:lang w:val="tr-TR" w:eastAsia="en-US" w:bidi="ar-SA"/>
      </w:rPr>
    </w:lvl>
    <w:lvl w:ilvl="8" w:tplc="47446194">
      <w:numFmt w:val="bullet"/>
      <w:lvlText w:val="•"/>
      <w:lvlJc w:val="left"/>
      <w:pPr>
        <w:ind w:left="7589" w:hanging="420"/>
      </w:pPr>
      <w:rPr>
        <w:rFonts w:hint="default"/>
        <w:lang w:val="tr-TR" w:eastAsia="en-US" w:bidi="ar-SA"/>
      </w:rPr>
    </w:lvl>
  </w:abstractNum>
  <w:abstractNum w:abstractNumId="4" w15:restartNumberingAfterBreak="0">
    <w:nsid w:val="256F4556"/>
    <w:multiLevelType w:val="hybridMultilevel"/>
    <w:tmpl w:val="F0CA1BB2"/>
    <w:lvl w:ilvl="0" w:tplc="EA0E9E02">
      <w:start w:val="1"/>
      <w:numFmt w:val="decimal"/>
      <w:lvlText w:val="(%1)"/>
      <w:lvlJc w:val="left"/>
      <w:pPr>
        <w:ind w:left="836" w:hanging="540"/>
        <w:jc w:val="right"/>
      </w:pPr>
      <w:rPr>
        <w:rFonts w:ascii="Times New Roman" w:eastAsia="Times New Roman" w:hAnsi="Times New Roman" w:cs="Times New Roman" w:hint="default"/>
        <w:spacing w:val="-5"/>
        <w:w w:val="99"/>
        <w:sz w:val="24"/>
        <w:szCs w:val="24"/>
        <w:lang w:val="tr-TR" w:eastAsia="en-US" w:bidi="ar-SA"/>
      </w:rPr>
    </w:lvl>
    <w:lvl w:ilvl="1" w:tplc="3C54CA54">
      <w:numFmt w:val="bullet"/>
      <w:lvlText w:val="•"/>
      <w:lvlJc w:val="left"/>
      <w:pPr>
        <w:ind w:left="1686" w:hanging="540"/>
      </w:pPr>
      <w:rPr>
        <w:rFonts w:hint="default"/>
        <w:lang w:val="tr-TR" w:eastAsia="en-US" w:bidi="ar-SA"/>
      </w:rPr>
    </w:lvl>
    <w:lvl w:ilvl="2" w:tplc="A606E0B0">
      <w:numFmt w:val="bullet"/>
      <w:lvlText w:val="•"/>
      <w:lvlJc w:val="left"/>
      <w:pPr>
        <w:ind w:left="2533" w:hanging="540"/>
      </w:pPr>
      <w:rPr>
        <w:rFonts w:hint="default"/>
        <w:lang w:val="tr-TR" w:eastAsia="en-US" w:bidi="ar-SA"/>
      </w:rPr>
    </w:lvl>
    <w:lvl w:ilvl="3" w:tplc="496ABE62">
      <w:numFmt w:val="bullet"/>
      <w:lvlText w:val="•"/>
      <w:lvlJc w:val="left"/>
      <w:pPr>
        <w:ind w:left="3379" w:hanging="540"/>
      </w:pPr>
      <w:rPr>
        <w:rFonts w:hint="default"/>
        <w:lang w:val="tr-TR" w:eastAsia="en-US" w:bidi="ar-SA"/>
      </w:rPr>
    </w:lvl>
    <w:lvl w:ilvl="4" w:tplc="3C8C3606">
      <w:numFmt w:val="bullet"/>
      <w:lvlText w:val="•"/>
      <w:lvlJc w:val="left"/>
      <w:pPr>
        <w:ind w:left="4226" w:hanging="540"/>
      </w:pPr>
      <w:rPr>
        <w:rFonts w:hint="default"/>
        <w:lang w:val="tr-TR" w:eastAsia="en-US" w:bidi="ar-SA"/>
      </w:rPr>
    </w:lvl>
    <w:lvl w:ilvl="5" w:tplc="FBD6FAA8">
      <w:numFmt w:val="bullet"/>
      <w:lvlText w:val="•"/>
      <w:lvlJc w:val="left"/>
      <w:pPr>
        <w:ind w:left="5073" w:hanging="540"/>
      </w:pPr>
      <w:rPr>
        <w:rFonts w:hint="default"/>
        <w:lang w:val="tr-TR" w:eastAsia="en-US" w:bidi="ar-SA"/>
      </w:rPr>
    </w:lvl>
    <w:lvl w:ilvl="6" w:tplc="B73AE418">
      <w:numFmt w:val="bullet"/>
      <w:lvlText w:val="•"/>
      <w:lvlJc w:val="left"/>
      <w:pPr>
        <w:ind w:left="5919" w:hanging="540"/>
      </w:pPr>
      <w:rPr>
        <w:rFonts w:hint="default"/>
        <w:lang w:val="tr-TR" w:eastAsia="en-US" w:bidi="ar-SA"/>
      </w:rPr>
    </w:lvl>
    <w:lvl w:ilvl="7" w:tplc="E91EDEA8">
      <w:numFmt w:val="bullet"/>
      <w:lvlText w:val="•"/>
      <w:lvlJc w:val="left"/>
      <w:pPr>
        <w:ind w:left="6766" w:hanging="540"/>
      </w:pPr>
      <w:rPr>
        <w:rFonts w:hint="default"/>
        <w:lang w:val="tr-TR" w:eastAsia="en-US" w:bidi="ar-SA"/>
      </w:rPr>
    </w:lvl>
    <w:lvl w:ilvl="8" w:tplc="8F42426E">
      <w:numFmt w:val="bullet"/>
      <w:lvlText w:val="•"/>
      <w:lvlJc w:val="left"/>
      <w:pPr>
        <w:ind w:left="7613" w:hanging="540"/>
      </w:pPr>
      <w:rPr>
        <w:rFonts w:hint="default"/>
        <w:lang w:val="tr-TR" w:eastAsia="en-US" w:bidi="ar-SA"/>
      </w:rPr>
    </w:lvl>
  </w:abstractNum>
  <w:abstractNum w:abstractNumId="5" w15:restartNumberingAfterBreak="0">
    <w:nsid w:val="413377E7"/>
    <w:multiLevelType w:val="hybridMultilevel"/>
    <w:tmpl w:val="7C7C4526"/>
    <w:lvl w:ilvl="0" w:tplc="541E62F4">
      <w:start w:val="13"/>
      <w:numFmt w:val="lowerLetter"/>
      <w:lvlText w:val="%1)"/>
      <w:lvlJc w:val="left"/>
      <w:pPr>
        <w:ind w:left="296" w:hanging="337"/>
      </w:pPr>
      <w:rPr>
        <w:rFonts w:ascii="Times New Roman" w:eastAsia="Times New Roman" w:hAnsi="Times New Roman" w:cs="Times New Roman" w:hint="default"/>
        <w:w w:val="100"/>
        <w:sz w:val="24"/>
        <w:szCs w:val="24"/>
        <w:lang w:val="tr-TR" w:eastAsia="en-US" w:bidi="ar-SA"/>
      </w:rPr>
    </w:lvl>
    <w:lvl w:ilvl="1" w:tplc="C45EF560">
      <w:numFmt w:val="bullet"/>
      <w:lvlText w:val="•"/>
      <w:lvlJc w:val="left"/>
      <w:pPr>
        <w:ind w:left="1200" w:hanging="337"/>
      </w:pPr>
      <w:rPr>
        <w:rFonts w:hint="default"/>
        <w:lang w:val="tr-TR" w:eastAsia="en-US" w:bidi="ar-SA"/>
      </w:rPr>
    </w:lvl>
    <w:lvl w:ilvl="2" w:tplc="0A0A7BCC">
      <w:numFmt w:val="bullet"/>
      <w:lvlText w:val="•"/>
      <w:lvlJc w:val="left"/>
      <w:pPr>
        <w:ind w:left="2101" w:hanging="337"/>
      </w:pPr>
      <w:rPr>
        <w:rFonts w:hint="default"/>
        <w:lang w:val="tr-TR" w:eastAsia="en-US" w:bidi="ar-SA"/>
      </w:rPr>
    </w:lvl>
    <w:lvl w:ilvl="3" w:tplc="D7207D72">
      <w:numFmt w:val="bullet"/>
      <w:lvlText w:val="•"/>
      <w:lvlJc w:val="left"/>
      <w:pPr>
        <w:ind w:left="3001" w:hanging="337"/>
      </w:pPr>
      <w:rPr>
        <w:rFonts w:hint="default"/>
        <w:lang w:val="tr-TR" w:eastAsia="en-US" w:bidi="ar-SA"/>
      </w:rPr>
    </w:lvl>
    <w:lvl w:ilvl="4" w:tplc="02945A18">
      <w:numFmt w:val="bullet"/>
      <w:lvlText w:val="•"/>
      <w:lvlJc w:val="left"/>
      <w:pPr>
        <w:ind w:left="3902" w:hanging="337"/>
      </w:pPr>
      <w:rPr>
        <w:rFonts w:hint="default"/>
        <w:lang w:val="tr-TR" w:eastAsia="en-US" w:bidi="ar-SA"/>
      </w:rPr>
    </w:lvl>
    <w:lvl w:ilvl="5" w:tplc="9CA61BB2">
      <w:numFmt w:val="bullet"/>
      <w:lvlText w:val="•"/>
      <w:lvlJc w:val="left"/>
      <w:pPr>
        <w:ind w:left="4803" w:hanging="337"/>
      </w:pPr>
      <w:rPr>
        <w:rFonts w:hint="default"/>
        <w:lang w:val="tr-TR" w:eastAsia="en-US" w:bidi="ar-SA"/>
      </w:rPr>
    </w:lvl>
    <w:lvl w:ilvl="6" w:tplc="E3EC5930">
      <w:numFmt w:val="bullet"/>
      <w:lvlText w:val="•"/>
      <w:lvlJc w:val="left"/>
      <w:pPr>
        <w:ind w:left="5703" w:hanging="337"/>
      </w:pPr>
      <w:rPr>
        <w:rFonts w:hint="default"/>
        <w:lang w:val="tr-TR" w:eastAsia="en-US" w:bidi="ar-SA"/>
      </w:rPr>
    </w:lvl>
    <w:lvl w:ilvl="7" w:tplc="22FA446C">
      <w:numFmt w:val="bullet"/>
      <w:lvlText w:val="•"/>
      <w:lvlJc w:val="left"/>
      <w:pPr>
        <w:ind w:left="6604" w:hanging="337"/>
      </w:pPr>
      <w:rPr>
        <w:rFonts w:hint="default"/>
        <w:lang w:val="tr-TR" w:eastAsia="en-US" w:bidi="ar-SA"/>
      </w:rPr>
    </w:lvl>
    <w:lvl w:ilvl="8" w:tplc="646CE0BC">
      <w:numFmt w:val="bullet"/>
      <w:lvlText w:val="•"/>
      <w:lvlJc w:val="left"/>
      <w:pPr>
        <w:ind w:left="7505" w:hanging="337"/>
      </w:pPr>
      <w:rPr>
        <w:rFonts w:hint="default"/>
        <w:lang w:val="tr-TR" w:eastAsia="en-US" w:bidi="ar-SA"/>
      </w:rPr>
    </w:lvl>
  </w:abstractNum>
  <w:abstractNum w:abstractNumId="6" w15:restartNumberingAfterBreak="0">
    <w:nsid w:val="45713520"/>
    <w:multiLevelType w:val="hybridMultilevel"/>
    <w:tmpl w:val="B18CF6A2"/>
    <w:lvl w:ilvl="0" w:tplc="39F0F5A6">
      <w:start w:val="1"/>
      <w:numFmt w:val="lowerLetter"/>
      <w:lvlText w:val="%1)"/>
      <w:lvlJc w:val="left"/>
      <w:pPr>
        <w:ind w:left="540" w:hanging="245"/>
      </w:pPr>
      <w:rPr>
        <w:rFonts w:ascii="Times New Roman" w:eastAsia="Times New Roman" w:hAnsi="Times New Roman" w:cs="Times New Roman" w:hint="default"/>
        <w:spacing w:val="-1"/>
        <w:w w:val="100"/>
        <w:sz w:val="24"/>
        <w:szCs w:val="24"/>
        <w:lang w:val="tr-TR" w:eastAsia="en-US" w:bidi="ar-SA"/>
      </w:rPr>
    </w:lvl>
    <w:lvl w:ilvl="1" w:tplc="9620B8F0">
      <w:numFmt w:val="bullet"/>
      <w:lvlText w:val="•"/>
      <w:lvlJc w:val="left"/>
      <w:pPr>
        <w:ind w:left="1416" w:hanging="245"/>
      </w:pPr>
      <w:rPr>
        <w:rFonts w:hint="default"/>
        <w:lang w:val="tr-TR" w:eastAsia="en-US" w:bidi="ar-SA"/>
      </w:rPr>
    </w:lvl>
    <w:lvl w:ilvl="2" w:tplc="6994F3BA">
      <w:numFmt w:val="bullet"/>
      <w:lvlText w:val="•"/>
      <w:lvlJc w:val="left"/>
      <w:pPr>
        <w:ind w:left="2293" w:hanging="245"/>
      </w:pPr>
      <w:rPr>
        <w:rFonts w:hint="default"/>
        <w:lang w:val="tr-TR" w:eastAsia="en-US" w:bidi="ar-SA"/>
      </w:rPr>
    </w:lvl>
    <w:lvl w:ilvl="3" w:tplc="E18A246A">
      <w:numFmt w:val="bullet"/>
      <w:lvlText w:val="•"/>
      <w:lvlJc w:val="left"/>
      <w:pPr>
        <w:ind w:left="3169" w:hanging="245"/>
      </w:pPr>
      <w:rPr>
        <w:rFonts w:hint="default"/>
        <w:lang w:val="tr-TR" w:eastAsia="en-US" w:bidi="ar-SA"/>
      </w:rPr>
    </w:lvl>
    <w:lvl w:ilvl="4" w:tplc="559EEB1A">
      <w:numFmt w:val="bullet"/>
      <w:lvlText w:val="•"/>
      <w:lvlJc w:val="left"/>
      <w:pPr>
        <w:ind w:left="4046" w:hanging="245"/>
      </w:pPr>
      <w:rPr>
        <w:rFonts w:hint="default"/>
        <w:lang w:val="tr-TR" w:eastAsia="en-US" w:bidi="ar-SA"/>
      </w:rPr>
    </w:lvl>
    <w:lvl w:ilvl="5" w:tplc="ED3C9AC2">
      <w:numFmt w:val="bullet"/>
      <w:lvlText w:val="•"/>
      <w:lvlJc w:val="left"/>
      <w:pPr>
        <w:ind w:left="4923" w:hanging="245"/>
      </w:pPr>
      <w:rPr>
        <w:rFonts w:hint="default"/>
        <w:lang w:val="tr-TR" w:eastAsia="en-US" w:bidi="ar-SA"/>
      </w:rPr>
    </w:lvl>
    <w:lvl w:ilvl="6" w:tplc="ADAC4904">
      <w:numFmt w:val="bullet"/>
      <w:lvlText w:val="•"/>
      <w:lvlJc w:val="left"/>
      <w:pPr>
        <w:ind w:left="5799" w:hanging="245"/>
      </w:pPr>
      <w:rPr>
        <w:rFonts w:hint="default"/>
        <w:lang w:val="tr-TR" w:eastAsia="en-US" w:bidi="ar-SA"/>
      </w:rPr>
    </w:lvl>
    <w:lvl w:ilvl="7" w:tplc="99D6444A">
      <w:numFmt w:val="bullet"/>
      <w:lvlText w:val="•"/>
      <w:lvlJc w:val="left"/>
      <w:pPr>
        <w:ind w:left="6676" w:hanging="245"/>
      </w:pPr>
      <w:rPr>
        <w:rFonts w:hint="default"/>
        <w:lang w:val="tr-TR" w:eastAsia="en-US" w:bidi="ar-SA"/>
      </w:rPr>
    </w:lvl>
    <w:lvl w:ilvl="8" w:tplc="59EA0266">
      <w:numFmt w:val="bullet"/>
      <w:lvlText w:val="•"/>
      <w:lvlJc w:val="left"/>
      <w:pPr>
        <w:ind w:left="7553" w:hanging="245"/>
      </w:pPr>
      <w:rPr>
        <w:rFonts w:hint="default"/>
        <w:lang w:val="tr-TR" w:eastAsia="en-US" w:bidi="ar-SA"/>
      </w:rPr>
    </w:lvl>
  </w:abstractNum>
  <w:abstractNum w:abstractNumId="7" w15:restartNumberingAfterBreak="0">
    <w:nsid w:val="610B20BA"/>
    <w:multiLevelType w:val="hybridMultilevel"/>
    <w:tmpl w:val="94C85892"/>
    <w:lvl w:ilvl="0" w:tplc="5BEA8CF2">
      <w:start w:val="1"/>
      <w:numFmt w:val="lowerLetter"/>
      <w:lvlText w:val="%1)"/>
      <w:lvlJc w:val="left"/>
      <w:pPr>
        <w:ind w:left="296" w:hanging="248"/>
      </w:pPr>
      <w:rPr>
        <w:rFonts w:ascii="Times New Roman" w:eastAsia="Times New Roman" w:hAnsi="Times New Roman" w:cs="Times New Roman" w:hint="default"/>
        <w:spacing w:val="-1"/>
        <w:w w:val="100"/>
        <w:sz w:val="24"/>
        <w:szCs w:val="24"/>
        <w:lang w:val="tr-TR" w:eastAsia="en-US" w:bidi="ar-SA"/>
      </w:rPr>
    </w:lvl>
    <w:lvl w:ilvl="1" w:tplc="87BE2BE6">
      <w:numFmt w:val="bullet"/>
      <w:lvlText w:val="•"/>
      <w:lvlJc w:val="left"/>
      <w:pPr>
        <w:ind w:left="1200" w:hanging="248"/>
      </w:pPr>
      <w:rPr>
        <w:rFonts w:hint="default"/>
        <w:lang w:val="tr-TR" w:eastAsia="en-US" w:bidi="ar-SA"/>
      </w:rPr>
    </w:lvl>
    <w:lvl w:ilvl="2" w:tplc="70944494">
      <w:numFmt w:val="bullet"/>
      <w:lvlText w:val="•"/>
      <w:lvlJc w:val="left"/>
      <w:pPr>
        <w:ind w:left="2101" w:hanging="248"/>
      </w:pPr>
      <w:rPr>
        <w:rFonts w:hint="default"/>
        <w:lang w:val="tr-TR" w:eastAsia="en-US" w:bidi="ar-SA"/>
      </w:rPr>
    </w:lvl>
    <w:lvl w:ilvl="3" w:tplc="3F6C666C">
      <w:numFmt w:val="bullet"/>
      <w:lvlText w:val="•"/>
      <w:lvlJc w:val="left"/>
      <w:pPr>
        <w:ind w:left="3001" w:hanging="248"/>
      </w:pPr>
      <w:rPr>
        <w:rFonts w:hint="default"/>
        <w:lang w:val="tr-TR" w:eastAsia="en-US" w:bidi="ar-SA"/>
      </w:rPr>
    </w:lvl>
    <w:lvl w:ilvl="4" w:tplc="C778C2AC">
      <w:numFmt w:val="bullet"/>
      <w:lvlText w:val="•"/>
      <w:lvlJc w:val="left"/>
      <w:pPr>
        <w:ind w:left="3902" w:hanging="248"/>
      </w:pPr>
      <w:rPr>
        <w:rFonts w:hint="default"/>
        <w:lang w:val="tr-TR" w:eastAsia="en-US" w:bidi="ar-SA"/>
      </w:rPr>
    </w:lvl>
    <w:lvl w:ilvl="5" w:tplc="E3861BB4">
      <w:numFmt w:val="bullet"/>
      <w:lvlText w:val="•"/>
      <w:lvlJc w:val="left"/>
      <w:pPr>
        <w:ind w:left="4803" w:hanging="248"/>
      </w:pPr>
      <w:rPr>
        <w:rFonts w:hint="default"/>
        <w:lang w:val="tr-TR" w:eastAsia="en-US" w:bidi="ar-SA"/>
      </w:rPr>
    </w:lvl>
    <w:lvl w:ilvl="6" w:tplc="3324599E">
      <w:numFmt w:val="bullet"/>
      <w:lvlText w:val="•"/>
      <w:lvlJc w:val="left"/>
      <w:pPr>
        <w:ind w:left="5703" w:hanging="248"/>
      </w:pPr>
      <w:rPr>
        <w:rFonts w:hint="default"/>
        <w:lang w:val="tr-TR" w:eastAsia="en-US" w:bidi="ar-SA"/>
      </w:rPr>
    </w:lvl>
    <w:lvl w:ilvl="7" w:tplc="7C4276B0">
      <w:numFmt w:val="bullet"/>
      <w:lvlText w:val="•"/>
      <w:lvlJc w:val="left"/>
      <w:pPr>
        <w:ind w:left="6604" w:hanging="248"/>
      </w:pPr>
      <w:rPr>
        <w:rFonts w:hint="default"/>
        <w:lang w:val="tr-TR" w:eastAsia="en-US" w:bidi="ar-SA"/>
      </w:rPr>
    </w:lvl>
    <w:lvl w:ilvl="8" w:tplc="C024CAE2">
      <w:numFmt w:val="bullet"/>
      <w:lvlText w:val="•"/>
      <w:lvlJc w:val="left"/>
      <w:pPr>
        <w:ind w:left="7505" w:hanging="248"/>
      </w:pPr>
      <w:rPr>
        <w:rFonts w:hint="default"/>
        <w:lang w:val="tr-TR" w:eastAsia="en-US" w:bidi="ar-SA"/>
      </w:rPr>
    </w:lvl>
  </w:abstractNum>
  <w:abstractNum w:abstractNumId="8" w15:restartNumberingAfterBreak="0">
    <w:nsid w:val="63E92812"/>
    <w:multiLevelType w:val="hybridMultilevel"/>
    <w:tmpl w:val="D56C199E"/>
    <w:lvl w:ilvl="0" w:tplc="0E30AEA0">
      <w:start w:val="1"/>
      <w:numFmt w:val="decimal"/>
      <w:lvlText w:val="(%1)"/>
      <w:lvlJc w:val="left"/>
      <w:pPr>
        <w:ind w:left="756" w:hanging="281"/>
        <w:jc w:val="right"/>
      </w:pPr>
      <w:rPr>
        <w:rFonts w:hint="default"/>
        <w:b/>
        <w:bCs/>
        <w:spacing w:val="-1"/>
        <w:w w:val="100"/>
        <w:lang w:val="tr-TR" w:eastAsia="en-US" w:bidi="ar-SA"/>
      </w:rPr>
    </w:lvl>
    <w:lvl w:ilvl="1" w:tplc="AAEEF054">
      <w:numFmt w:val="bullet"/>
      <w:lvlText w:val="•"/>
      <w:lvlJc w:val="left"/>
      <w:pPr>
        <w:ind w:left="1614" w:hanging="281"/>
      </w:pPr>
      <w:rPr>
        <w:rFonts w:hint="default"/>
        <w:lang w:val="tr-TR" w:eastAsia="en-US" w:bidi="ar-SA"/>
      </w:rPr>
    </w:lvl>
    <w:lvl w:ilvl="2" w:tplc="4650C940">
      <w:numFmt w:val="bullet"/>
      <w:lvlText w:val="•"/>
      <w:lvlJc w:val="left"/>
      <w:pPr>
        <w:ind w:left="2469" w:hanging="281"/>
      </w:pPr>
      <w:rPr>
        <w:rFonts w:hint="default"/>
        <w:lang w:val="tr-TR" w:eastAsia="en-US" w:bidi="ar-SA"/>
      </w:rPr>
    </w:lvl>
    <w:lvl w:ilvl="3" w:tplc="50BEE0B2">
      <w:numFmt w:val="bullet"/>
      <w:lvlText w:val="•"/>
      <w:lvlJc w:val="left"/>
      <w:pPr>
        <w:ind w:left="3323" w:hanging="281"/>
      </w:pPr>
      <w:rPr>
        <w:rFonts w:hint="default"/>
        <w:lang w:val="tr-TR" w:eastAsia="en-US" w:bidi="ar-SA"/>
      </w:rPr>
    </w:lvl>
    <w:lvl w:ilvl="4" w:tplc="95A66900">
      <w:numFmt w:val="bullet"/>
      <w:lvlText w:val="•"/>
      <w:lvlJc w:val="left"/>
      <w:pPr>
        <w:ind w:left="4178" w:hanging="281"/>
      </w:pPr>
      <w:rPr>
        <w:rFonts w:hint="default"/>
        <w:lang w:val="tr-TR" w:eastAsia="en-US" w:bidi="ar-SA"/>
      </w:rPr>
    </w:lvl>
    <w:lvl w:ilvl="5" w:tplc="8468119C">
      <w:numFmt w:val="bullet"/>
      <w:lvlText w:val="•"/>
      <w:lvlJc w:val="left"/>
      <w:pPr>
        <w:ind w:left="5033" w:hanging="281"/>
      </w:pPr>
      <w:rPr>
        <w:rFonts w:hint="default"/>
        <w:lang w:val="tr-TR" w:eastAsia="en-US" w:bidi="ar-SA"/>
      </w:rPr>
    </w:lvl>
    <w:lvl w:ilvl="6" w:tplc="1540B2DA">
      <w:numFmt w:val="bullet"/>
      <w:lvlText w:val="•"/>
      <w:lvlJc w:val="left"/>
      <w:pPr>
        <w:ind w:left="5887" w:hanging="281"/>
      </w:pPr>
      <w:rPr>
        <w:rFonts w:hint="default"/>
        <w:lang w:val="tr-TR" w:eastAsia="en-US" w:bidi="ar-SA"/>
      </w:rPr>
    </w:lvl>
    <w:lvl w:ilvl="7" w:tplc="DB341930">
      <w:numFmt w:val="bullet"/>
      <w:lvlText w:val="•"/>
      <w:lvlJc w:val="left"/>
      <w:pPr>
        <w:ind w:left="6742" w:hanging="281"/>
      </w:pPr>
      <w:rPr>
        <w:rFonts w:hint="default"/>
        <w:lang w:val="tr-TR" w:eastAsia="en-US" w:bidi="ar-SA"/>
      </w:rPr>
    </w:lvl>
    <w:lvl w:ilvl="8" w:tplc="89B0C3A4">
      <w:numFmt w:val="bullet"/>
      <w:lvlText w:val="•"/>
      <w:lvlJc w:val="left"/>
      <w:pPr>
        <w:ind w:left="7597" w:hanging="281"/>
      </w:pPr>
      <w:rPr>
        <w:rFonts w:hint="default"/>
        <w:lang w:val="tr-TR" w:eastAsia="en-US" w:bidi="ar-SA"/>
      </w:rPr>
    </w:lvl>
  </w:abstractNum>
  <w:abstractNum w:abstractNumId="9" w15:restartNumberingAfterBreak="0">
    <w:nsid w:val="6A2E36DC"/>
    <w:multiLevelType w:val="hybridMultilevel"/>
    <w:tmpl w:val="94F63832"/>
    <w:lvl w:ilvl="0" w:tplc="376A678C">
      <w:start w:val="22"/>
      <w:numFmt w:val="lowerLetter"/>
      <w:lvlText w:val="%1)"/>
      <w:lvlJc w:val="left"/>
      <w:pPr>
        <w:ind w:left="716" w:hanging="360"/>
      </w:pPr>
      <w:rPr>
        <w:rFonts w:ascii="Times New Roman" w:eastAsia="Times New Roman" w:hAnsi="Times New Roman" w:cs="Times New Roman" w:hint="default"/>
        <w:spacing w:val="-20"/>
        <w:w w:val="99"/>
        <w:sz w:val="24"/>
        <w:szCs w:val="24"/>
        <w:lang w:val="tr-TR" w:eastAsia="en-US" w:bidi="ar-SA"/>
      </w:rPr>
    </w:lvl>
    <w:lvl w:ilvl="1" w:tplc="CFEE67F4">
      <w:numFmt w:val="bullet"/>
      <w:lvlText w:val="•"/>
      <w:lvlJc w:val="left"/>
      <w:pPr>
        <w:ind w:left="1578" w:hanging="360"/>
      </w:pPr>
      <w:rPr>
        <w:rFonts w:hint="default"/>
        <w:lang w:val="tr-TR" w:eastAsia="en-US" w:bidi="ar-SA"/>
      </w:rPr>
    </w:lvl>
    <w:lvl w:ilvl="2" w:tplc="6CB49860">
      <w:numFmt w:val="bullet"/>
      <w:lvlText w:val="•"/>
      <w:lvlJc w:val="left"/>
      <w:pPr>
        <w:ind w:left="2437" w:hanging="360"/>
      </w:pPr>
      <w:rPr>
        <w:rFonts w:hint="default"/>
        <w:lang w:val="tr-TR" w:eastAsia="en-US" w:bidi="ar-SA"/>
      </w:rPr>
    </w:lvl>
    <w:lvl w:ilvl="3" w:tplc="0230678E">
      <w:numFmt w:val="bullet"/>
      <w:lvlText w:val="•"/>
      <w:lvlJc w:val="left"/>
      <w:pPr>
        <w:ind w:left="3295" w:hanging="360"/>
      </w:pPr>
      <w:rPr>
        <w:rFonts w:hint="default"/>
        <w:lang w:val="tr-TR" w:eastAsia="en-US" w:bidi="ar-SA"/>
      </w:rPr>
    </w:lvl>
    <w:lvl w:ilvl="4" w:tplc="2B4C71D0">
      <w:numFmt w:val="bullet"/>
      <w:lvlText w:val="•"/>
      <w:lvlJc w:val="left"/>
      <w:pPr>
        <w:ind w:left="4154" w:hanging="360"/>
      </w:pPr>
      <w:rPr>
        <w:rFonts w:hint="default"/>
        <w:lang w:val="tr-TR" w:eastAsia="en-US" w:bidi="ar-SA"/>
      </w:rPr>
    </w:lvl>
    <w:lvl w:ilvl="5" w:tplc="C7D015C6">
      <w:numFmt w:val="bullet"/>
      <w:lvlText w:val="•"/>
      <w:lvlJc w:val="left"/>
      <w:pPr>
        <w:ind w:left="5013" w:hanging="360"/>
      </w:pPr>
      <w:rPr>
        <w:rFonts w:hint="default"/>
        <w:lang w:val="tr-TR" w:eastAsia="en-US" w:bidi="ar-SA"/>
      </w:rPr>
    </w:lvl>
    <w:lvl w:ilvl="6" w:tplc="9E1E819A">
      <w:numFmt w:val="bullet"/>
      <w:lvlText w:val="•"/>
      <w:lvlJc w:val="left"/>
      <w:pPr>
        <w:ind w:left="5871" w:hanging="360"/>
      </w:pPr>
      <w:rPr>
        <w:rFonts w:hint="default"/>
        <w:lang w:val="tr-TR" w:eastAsia="en-US" w:bidi="ar-SA"/>
      </w:rPr>
    </w:lvl>
    <w:lvl w:ilvl="7" w:tplc="89286F56">
      <w:numFmt w:val="bullet"/>
      <w:lvlText w:val="•"/>
      <w:lvlJc w:val="left"/>
      <w:pPr>
        <w:ind w:left="6730" w:hanging="360"/>
      </w:pPr>
      <w:rPr>
        <w:rFonts w:hint="default"/>
        <w:lang w:val="tr-TR" w:eastAsia="en-US" w:bidi="ar-SA"/>
      </w:rPr>
    </w:lvl>
    <w:lvl w:ilvl="8" w:tplc="9F6C748A">
      <w:numFmt w:val="bullet"/>
      <w:lvlText w:val="•"/>
      <w:lvlJc w:val="left"/>
      <w:pPr>
        <w:ind w:left="7589" w:hanging="360"/>
      </w:pPr>
      <w:rPr>
        <w:rFonts w:hint="default"/>
        <w:lang w:val="tr-TR" w:eastAsia="en-US" w:bidi="ar-SA"/>
      </w:rPr>
    </w:lvl>
  </w:abstractNum>
  <w:abstractNum w:abstractNumId="10" w15:restartNumberingAfterBreak="0">
    <w:nsid w:val="6B7E2152"/>
    <w:multiLevelType w:val="hybridMultilevel"/>
    <w:tmpl w:val="158848F6"/>
    <w:lvl w:ilvl="0" w:tplc="610A3B58">
      <w:start w:val="1"/>
      <w:numFmt w:val="lowerLetter"/>
      <w:lvlText w:val="%1)"/>
      <w:lvlJc w:val="left"/>
      <w:pPr>
        <w:ind w:left="296" w:hanging="281"/>
      </w:pPr>
      <w:rPr>
        <w:rFonts w:ascii="Times New Roman" w:eastAsia="Times New Roman" w:hAnsi="Times New Roman" w:cs="Times New Roman" w:hint="default"/>
        <w:spacing w:val="-25"/>
        <w:w w:val="99"/>
        <w:sz w:val="24"/>
        <w:szCs w:val="24"/>
        <w:lang w:val="tr-TR" w:eastAsia="en-US" w:bidi="ar-SA"/>
      </w:rPr>
    </w:lvl>
    <w:lvl w:ilvl="1" w:tplc="1B7E0D7A">
      <w:numFmt w:val="bullet"/>
      <w:lvlText w:val="•"/>
      <w:lvlJc w:val="left"/>
      <w:pPr>
        <w:ind w:left="1200" w:hanging="281"/>
      </w:pPr>
      <w:rPr>
        <w:rFonts w:hint="default"/>
        <w:lang w:val="tr-TR" w:eastAsia="en-US" w:bidi="ar-SA"/>
      </w:rPr>
    </w:lvl>
    <w:lvl w:ilvl="2" w:tplc="673020D2">
      <w:numFmt w:val="bullet"/>
      <w:lvlText w:val="•"/>
      <w:lvlJc w:val="left"/>
      <w:pPr>
        <w:ind w:left="2101" w:hanging="281"/>
      </w:pPr>
      <w:rPr>
        <w:rFonts w:hint="default"/>
        <w:lang w:val="tr-TR" w:eastAsia="en-US" w:bidi="ar-SA"/>
      </w:rPr>
    </w:lvl>
    <w:lvl w:ilvl="3" w:tplc="90DCCC3A">
      <w:numFmt w:val="bullet"/>
      <w:lvlText w:val="•"/>
      <w:lvlJc w:val="left"/>
      <w:pPr>
        <w:ind w:left="3001" w:hanging="281"/>
      </w:pPr>
      <w:rPr>
        <w:rFonts w:hint="default"/>
        <w:lang w:val="tr-TR" w:eastAsia="en-US" w:bidi="ar-SA"/>
      </w:rPr>
    </w:lvl>
    <w:lvl w:ilvl="4" w:tplc="7CCC10B8">
      <w:numFmt w:val="bullet"/>
      <w:lvlText w:val="•"/>
      <w:lvlJc w:val="left"/>
      <w:pPr>
        <w:ind w:left="3902" w:hanging="281"/>
      </w:pPr>
      <w:rPr>
        <w:rFonts w:hint="default"/>
        <w:lang w:val="tr-TR" w:eastAsia="en-US" w:bidi="ar-SA"/>
      </w:rPr>
    </w:lvl>
    <w:lvl w:ilvl="5" w:tplc="A8CAE708">
      <w:numFmt w:val="bullet"/>
      <w:lvlText w:val="•"/>
      <w:lvlJc w:val="left"/>
      <w:pPr>
        <w:ind w:left="4803" w:hanging="281"/>
      </w:pPr>
      <w:rPr>
        <w:rFonts w:hint="default"/>
        <w:lang w:val="tr-TR" w:eastAsia="en-US" w:bidi="ar-SA"/>
      </w:rPr>
    </w:lvl>
    <w:lvl w:ilvl="6" w:tplc="A4F0FD80">
      <w:numFmt w:val="bullet"/>
      <w:lvlText w:val="•"/>
      <w:lvlJc w:val="left"/>
      <w:pPr>
        <w:ind w:left="5703" w:hanging="281"/>
      </w:pPr>
      <w:rPr>
        <w:rFonts w:hint="default"/>
        <w:lang w:val="tr-TR" w:eastAsia="en-US" w:bidi="ar-SA"/>
      </w:rPr>
    </w:lvl>
    <w:lvl w:ilvl="7" w:tplc="BAC6CD18">
      <w:numFmt w:val="bullet"/>
      <w:lvlText w:val="•"/>
      <w:lvlJc w:val="left"/>
      <w:pPr>
        <w:ind w:left="6604" w:hanging="281"/>
      </w:pPr>
      <w:rPr>
        <w:rFonts w:hint="default"/>
        <w:lang w:val="tr-TR" w:eastAsia="en-US" w:bidi="ar-SA"/>
      </w:rPr>
    </w:lvl>
    <w:lvl w:ilvl="8" w:tplc="B532B314">
      <w:numFmt w:val="bullet"/>
      <w:lvlText w:val="•"/>
      <w:lvlJc w:val="left"/>
      <w:pPr>
        <w:ind w:left="7505" w:hanging="281"/>
      </w:pPr>
      <w:rPr>
        <w:rFonts w:hint="default"/>
        <w:lang w:val="tr-TR" w:eastAsia="en-US" w:bidi="ar-SA"/>
      </w:rPr>
    </w:lvl>
  </w:abstractNum>
  <w:abstractNum w:abstractNumId="11" w15:restartNumberingAfterBreak="0">
    <w:nsid w:val="777B7913"/>
    <w:multiLevelType w:val="hybridMultilevel"/>
    <w:tmpl w:val="529ED268"/>
    <w:lvl w:ilvl="0" w:tplc="89B8F9BC">
      <w:start w:val="1"/>
      <w:numFmt w:val="decimal"/>
      <w:lvlText w:val="(%1)"/>
      <w:lvlJc w:val="left"/>
      <w:pPr>
        <w:ind w:left="836" w:hanging="360"/>
      </w:pPr>
      <w:rPr>
        <w:rFonts w:ascii="Times New Roman" w:eastAsia="Times New Roman" w:hAnsi="Times New Roman" w:cs="Times New Roman" w:hint="default"/>
        <w:spacing w:val="-1"/>
        <w:w w:val="99"/>
        <w:sz w:val="24"/>
        <w:szCs w:val="24"/>
        <w:lang w:val="tr-TR" w:eastAsia="en-US" w:bidi="ar-SA"/>
      </w:rPr>
    </w:lvl>
    <w:lvl w:ilvl="1" w:tplc="48F8E822">
      <w:numFmt w:val="bullet"/>
      <w:lvlText w:val="•"/>
      <w:lvlJc w:val="left"/>
      <w:pPr>
        <w:ind w:left="1686" w:hanging="360"/>
      </w:pPr>
      <w:rPr>
        <w:rFonts w:hint="default"/>
        <w:lang w:val="tr-TR" w:eastAsia="en-US" w:bidi="ar-SA"/>
      </w:rPr>
    </w:lvl>
    <w:lvl w:ilvl="2" w:tplc="E5E87FFE">
      <w:numFmt w:val="bullet"/>
      <w:lvlText w:val="•"/>
      <w:lvlJc w:val="left"/>
      <w:pPr>
        <w:ind w:left="2533" w:hanging="360"/>
      </w:pPr>
      <w:rPr>
        <w:rFonts w:hint="default"/>
        <w:lang w:val="tr-TR" w:eastAsia="en-US" w:bidi="ar-SA"/>
      </w:rPr>
    </w:lvl>
    <w:lvl w:ilvl="3" w:tplc="D994B084">
      <w:numFmt w:val="bullet"/>
      <w:lvlText w:val="•"/>
      <w:lvlJc w:val="left"/>
      <w:pPr>
        <w:ind w:left="3379" w:hanging="360"/>
      </w:pPr>
      <w:rPr>
        <w:rFonts w:hint="default"/>
        <w:lang w:val="tr-TR" w:eastAsia="en-US" w:bidi="ar-SA"/>
      </w:rPr>
    </w:lvl>
    <w:lvl w:ilvl="4" w:tplc="6EAA03FE">
      <w:numFmt w:val="bullet"/>
      <w:lvlText w:val="•"/>
      <w:lvlJc w:val="left"/>
      <w:pPr>
        <w:ind w:left="4226" w:hanging="360"/>
      </w:pPr>
      <w:rPr>
        <w:rFonts w:hint="default"/>
        <w:lang w:val="tr-TR" w:eastAsia="en-US" w:bidi="ar-SA"/>
      </w:rPr>
    </w:lvl>
    <w:lvl w:ilvl="5" w:tplc="69AE9054">
      <w:numFmt w:val="bullet"/>
      <w:lvlText w:val="•"/>
      <w:lvlJc w:val="left"/>
      <w:pPr>
        <w:ind w:left="5073" w:hanging="360"/>
      </w:pPr>
      <w:rPr>
        <w:rFonts w:hint="default"/>
        <w:lang w:val="tr-TR" w:eastAsia="en-US" w:bidi="ar-SA"/>
      </w:rPr>
    </w:lvl>
    <w:lvl w:ilvl="6" w:tplc="75386FE6">
      <w:numFmt w:val="bullet"/>
      <w:lvlText w:val="•"/>
      <w:lvlJc w:val="left"/>
      <w:pPr>
        <w:ind w:left="5919" w:hanging="360"/>
      </w:pPr>
      <w:rPr>
        <w:rFonts w:hint="default"/>
        <w:lang w:val="tr-TR" w:eastAsia="en-US" w:bidi="ar-SA"/>
      </w:rPr>
    </w:lvl>
    <w:lvl w:ilvl="7" w:tplc="66506CA2">
      <w:numFmt w:val="bullet"/>
      <w:lvlText w:val="•"/>
      <w:lvlJc w:val="left"/>
      <w:pPr>
        <w:ind w:left="6766" w:hanging="360"/>
      </w:pPr>
      <w:rPr>
        <w:rFonts w:hint="default"/>
        <w:lang w:val="tr-TR" w:eastAsia="en-US" w:bidi="ar-SA"/>
      </w:rPr>
    </w:lvl>
    <w:lvl w:ilvl="8" w:tplc="FAD69BB4">
      <w:numFmt w:val="bullet"/>
      <w:lvlText w:val="•"/>
      <w:lvlJc w:val="left"/>
      <w:pPr>
        <w:ind w:left="7613" w:hanging="360"/>
      </w:pPr>
      <w:rPr>
        <w:rFonts w:hint="default"/>
        <w:lang w:val="tr-TR" w:eastAsia="en-US" w:bidi="ar-SA"/>
      </w:rPr>
    </w:lvl>
  </w:abstractNum>
  <w:abstractNum w:abstractNumId="12" w15:restartNumberingAfterBreak="0">
    <w:nsid w:val="7B861A81"/>
    <w:multiLevelType w:val="hybridMultilevel"/>
    <w:tmpl w:val="150E1508"/>
    <w:lvl w:ilvl="0" w:tplc="38DCA3F0">
      <w:start w:val="1"/>
      <w:numFmt w:val="decimal"/>
      <w:lvlText w:val="(%1)"/>
      <w:lvlJc w:val="left"/>
      <w:pPr>
        <w:ind w:left="656" w:hanging="360"/>
      </w:pPr>
      <w:rPr>
        <w:rFonts w:ascii="Times New Roman" w:eastAsia="Times New Roman" w:hAnsi="Times New Roman" w:cs="Times New Roman" w:hint="default"/>
        <w:b/>
        <w:bCs/>
        <w:spacing w:val="-1"/>
        <w:w w:val="99"/>
        <w:sz w:val="24"/>
        <w:szCs w:val="24"/>
        <w:lang w:val="tr-TR" w:eastAsia="en-US" w:bidi="ar-SA"/>
      </w:rPr>
    </w:lvl>
    <w:lvl w:ilvl="1" w:tplc="A904AFBC">
      <w:numFmt w:val="bullet"/>
      <w:lvlText w:val="•"/>
      <w:lvlJc w:val="left"/>
      <w:pPr>
        <w:ind w:left="1524" w:hanging="360"/>
      </w:pPr>
      <w:rPr>
        <w:rFonts w:hint="default"/>
        <w:lang w:val="tr-TR" w:eastAsia="en-US" w:bidi="ar-SA"/>
      </w:rPr>
    </w:lvl>
    <w:lvl w:ilvl="2" w:tplc="2FC8741A">
      <w:numFmt w:val="bullet"/>
      <w:lvlText w:val="•"/>
      <w:lvlJc w:val="left"/>
      <w:pPr>
        <w:ind w:left="2389" w:hanging="360"/>
      </w:pPr>
      <w:rPr>
        <w:rFonts w:hint="default"/>
        <w:lang w:val="tr-TR" w:eastAsia="en-US" w:bidi="ar-SA"/>
      </w:rPr>
    </w:lvl>
    <w:lvl w:ilvl="3" w:tplc="A8704544">
      <w:numFmt w:val="bullet"/>
      <w:lvlText w:val="•"/>
      <w:lvlJc w:val="left"/>
      <w:pPr>
        <w:ind w:left="3253" w:hanging="360"/>
      </w:pPr>
      <w:rPr>
        <w:rFonts w:hint="default"/>
        <w:lang w:val="tr-TR" w:eastAsia="en-US" w:bidi="ar-SA"/>
      </w:rPr>
    </w:lvl>
    <w:lvl w:ilvl="4" w:tplc="C412A1F0">
      <w:numFmt w:val="bullet"/>
      <w:lvlText w:val="•"/>
      <w:lvlJc w:val="left"/>
      <w:pPr>
        <w:ind w:left="4118" w:hanging="360"/>
      </w:pPr>
      <w:rPr>
        <w:rFonts w:hint="default"/>
        <w:lang w:val="tr-TR" w:eastAsia="en-US" w:bidi="ar-SA"/>
      </w:rPr>
    </w:lvl>
    <w:lvl w:ilvl="5" w:tplc="0630E15C">
      <w:numFmt w:val="bullet"/>
      <w:lvlText w:val="•"/>
      <w:lvlJc w:val="left"/>
      <w:pPr>
        <w:ind w:left="4983" w:hanging="360"/>
      </w:pPr>
      <w:rPr>
        <w:rFonts w:hint="default"/>
        <w:lang w:val="tr-TR" w:eastAsia="en-US" w:bidi="ar-SA"/>
      </w:rPr>
    </w:lvl>
    <w:lvl w:ilvl="6" w:tplc="3176CAB8">
      <w:numFmt w:val="bullet"/>
      <w:lvlText w:val="•"/>
      <w:lvlJc w:val="left"/>
      <w:pPr>
        <w:ind w:left="5847" w:hanging="360"/>
      </w:pPr>
      <w:rPr>
        <w:rFonts w:hint="default"/>
        <w:lang w:val="tr-TR" w:eastAsia="en-US" w:bidi="ar-SA"/>
      </w:rPr>
    </w:lvl>
    <w:lvl w:ilvl="7" w:tplc="AD34384E">
      <w:numFmt w:val="bullet"/>
      <w:lvlText w:val="•"/>
      <w:lvlJc w:val="left"/>
      <w:pPr>
        <w:ind w:left="6712" w:hanging="360"/>
      </w:pPr>
      <w:rPr>
        <w:rFonts w:hint="default"/>
        <w:lang w:val="tr-TR" w:eastAsia="en-US" w:bidi="ar-SA"/>
      </w:rPr>
    </w:lvl>
    <w:lvl w:ilvl="8" w:tplc="928A2830">
      <w:numFmt w:val="bullet"/>
      <w:lvlText w:val="•"/>
      <w:lvlJc w:val="left"/>
      <w:pPr>
        <w:ind w:left="7577" w:hanging="360"/>
      </w:pPr>
      <w:rPr>
        <w:rFonts w:hint="default"/>
        <w:lang w:val="tr-TR" w:eastAsia="en-US" w:bidi="ar-SA"/>
      </w:rPr>
    </w:lvl>
  </w:abstractNum>
  <w:abstractNum w:abstractNumId="13" w15:restartNumberingAfterBreak="0">
    <w:nsid w:val="7CD12D0C"/>
    <w:multiLevelType w:val="hybridMultilevel"/>
    <w:tmpl w:val="C4E07D1E"/>
    <w:lvl w:ilvl="0" w:tplc="484ACAEA">
      <w:start w:val="1"/>
      <w:numFmt w:val="lowerLetter"/>
      <w:lvlText w:val="%1)"/>
      <w:lvlJc w:val="left"/>
      <w:pPr>
        <w:ind w:left="296" w:hanging="308"/>
      </w:pPr>
      <w:rPr>
        <w:rFonts w:ascii="Times New Roman" w:eastAsia="Times New Roman" w:hAnsi="Times New Roman" w:cs="Times New Roman" w:hint="default"/>
        <w:spacing w:val="-5"/>
        <w:w w:val="100"/>
        <w:sz w:val="24"/>
        <w:szCs w:val="24"/>
        <w:lang w:val="tr-TR" w:eastAsia="en-US" w:bidi="ar-SA"/>
      </w:rPr>
    </w:lvl>
    <w:lvl w:ilvl="1" w:tplc="252A3D22">
      <w:numFmt w:val="bullet"/>
      <w:lvlText w:val="•"/>
      <w:lvlJc w:val="left"/>
      <w:pPr>
        <w:ind w:left="1200" w:hanging="308"/>
      </w:pPr>
      <w:rPr>
        <w:rFonts w:hint="default"/>
        <w:lang w:val="tr-TR" w:eastAsia="en-US" w:bidi="ar-SA"/>
      </w:rPr>
    </w:lvl>
    <w:lvl w:ilvl="2" w:tplc="92646CD0">
      <w:numFmt w:val="bullet"/>
      <w:lvlText w:val="•"/>
      <w:lvlJc w:val="left"/>
      <w:pPr>
        <w:ind w:left="2101" w:hanging="308"/>
      </w:pPr>
      <w:rPr>
        <w:rFonts w:hint="default"/>
        <w:lang w:val="tr-TR" w:eastAsia="en-US" w:bidi="ar-SA"/>
      </w:rPr>
    </w:lvl>
    <w:lvl w:ilvl="3" w:tplc="C748BB74">
      <w:numFmt w:val="bullet"/>
      <w:lvlText w:val="•"/>
      <w:lvlJc w:val="left"/>
      <w:pPr>
        <w:ind w:left="3001" w:hanging="308"/>
      </w:pPr>
      <w:rPr>
        <w:rFonts w:hint="default"/>
        <w:lang w:val="tr-TR" w:eastAsia="en-US" w:bidi="ar-SA"/>
      </w:rPr>
    </w:lvl>
    <w:lvl w:ilvl="4" w:tplc="0A92CD74">
      <w:numFmt w:val="bullet"/>
      <w:lvlText w:val="•"/>
      <w:lvlJc w:val="left"/>
      <w:pPr>
        <w:ind w:left="3902" w:hanging="308"/>
      </w:pPr>
      <w:rPr>
        <w:rFonts w:hint="default"/>
        <w:lang w:val="tr-TR" w:eastAsia="en-US" w:bidi="ar-SA"/>
      </w:rPr>
    </w:lvl>
    <w:lvl w:ilvl="5" w:tplc="582C03CC">
      <w:numFmt w:val="bullet"/>
      <w:lvlText w:val="•"/>
      <w:lvlJc w:val="left"/>
      <w:pPr>
        <w:ind w:left="4803" w:hanging="308"/>
      </w:pPr>
      <w:rPr>
        <w:rFonts w:hint="default"/>
        <w:lang w:val="tr-TR" w:eastAsia="en-US" w:bidi="ar-SA"/>
      </w:rPr>
    </w:lvl>
    <w:lvl w:ilvl="6" w:tplc="FEE65E22">
      <w:numFmt w:val="bullet"/>
      <w:lvlText w:val="•"/>
      <w:lvlJc w:val="left"/>
      <w:pPr>
        <w:ind w:left="5703" w:hanging="308"/>
      </w:pPr>
      <w:rPr>
        <w:rFonts w:hint="default"/>
        <w:lang w:val="tr-TR" w:eastAsia="en-US" w:bidi="ar-SA"/>
      </w:rPr>
    </w:lvl>
    <w:lvl w:ilvl="7" w:tplc="B42A5C9E">
      <w:numFmt w:val="bullet"/>
      <w:lvlText w:val="•"/>
      <w:lvlJc w:val="left"/>
      <w:pPr>
        <w:ind w:left="6604" w:hanging="308"/>
      </w:pPr>
      <w:rPr>
        <w:rFonts w:hint="default"/>
        <w:lang w:val="tr-TR" w:eastAsia="en-US" w:bidi="ar-SA"/>
      </w:rPr>
    </w:lvl>
    <w:lvl w:ilvl="8" w:tplc="977A96CE">
      <w:numFmt w:val="bullet"/>
      <w:lvlText w:val="•"/>
      <w:lvlJc w:val="left"/>
      <w:pPr>
        <w:ind w:left="7505" w:hanging="308"/>
      </w:pPr>
      <w:rPr>
        <w:rFonts w:hint="default"/>
        <w:lang w:val="tr-TR" w:eastAsia="en-US" w:bidi="ar-SA"/>
      </w:rPr>
    </w:lvl>
  </w:abstractNum>
  <w:abstractNum w:abstractNumId="14" w15:restartNumberingAfterBreak="0">
    <w:nsid w:val="7CD137B5"/>
    <w:multiLevelType w:val="hybridMultilevel"/>
    <w:tmpl w:val="C0980F3E"/>
    <w:lvl w:ilvl="0" w:tplc="11C4FD98">
      <w:start w:val="1"/>
      <w:numFmt w:val="decimal"/>
      <w:lvlText w:val="(%1)"/>
      <w:lvlJc w:val="left"/>
      <w:pPr>
        <w:ind w:left="836" w:hanging="360"/>
      </w:pPr>
      <w:rPr>
        <w:rFonts w:ascii="Times New Roman" w:eastAsia="Times New Roman" w:hAnsi="Times New Roman" w:cs="Times New Roman" w:hint="default"/>
        <w:b/>
        <w:bCs/>
        <w:spacing w:val="-1"/>
        <w:w w:val="99"/>
        <w:sz w:val="24"/>
        <w:szCs w:val="24"/>
        <w:lang w:val="tr-TR" w:eastAsia="en-US" w:bidi="ar-SA"/>
      </w:rPr>
    </w:lvl>
    <w:lvl w:ilvl="1" w:tplc="3DB6C73C">
      <w:start w:val="2"/>
      <w:numFmt w:val="lowerLetter"/>
      <w:lvlText w:val="%2)"/>
      <w:lvlJc w:val="left"/>
      <w:pPr>
        <w:ind w:left="976" w:hanging="201"/>
      </w:pPr>
      <w:rPr>
        <w:rFonts w:ascii="Times New Roman" w:eastAsia="Times New Roman" w:hAnsi="Times New Roman" w:cs="Times New Roman" w:hint="default"/>
        <w:spacing w:val="-1"/>
        <w:w w:val="99"/>
        <w:sz w:val="22"/>
        <w:szCs w:val="22"/>
        <w:lang w:val="tr-TR" w:eastAsia="en-US" w:bidi="ar-SA"/>
      </w:rPr>
    </w:lvl>
    <w:lvl w:ilvl="2" w:tplc="E78ECA7C">
      <w:numFmt w:val="bullet"/>
      <w:lvlText w:val="•"/>
      <w:lvlJc w:val="left"/>
      <w:pPr>
        <w:ind w:left="1905" w:hanging="201"/>
      </w:pPr>
      <w:rPr>
        <w:rFonts w:hint="default"/>
        <w:lang w:val="tr-TR" w:eastAsia="en-US" w:bidi="ar-SA"/>
      </w:rPr>
    </w:lvl>
    <w:lvl w:ilvl="3" w:tplc="A83CB57A">
      <w:numFmt w:val="bullet"/>
      <w:lvlText w:val="•"/>
      <w:lvlJc w:val="left"/>
      <w:pPr>
        <w:ind w:left="2830" w:hanging="201"/>
      </w:pPr>
      <w:rPr>
        <w:rFonts w:hint="default"/>
        <w:lang w:val="tr-TR" w:eastAsia="en-US" w:bidi="ar-SA"/>
      </w:rPr>
    </w:lvl>
    <w:lvl w:ilvl="4" w:tplc="91A25F9A">
      <w:numFmt w:val="bullet"/>
      <w:lvlText w:val="•"/>
      <w:lvlJc w:val="left"/>
      <w:pPr>
        <w:ind w:left="3755" w:hanging="201"/>
      </w:pPr>
      <w:rPr>
        <w:rFonts w:hint="default"/>
        <w:lang w:val="tr-TR" w:eastAsia="en-US" w:bidi="ar-SA"/>
      </w:rPr>
    </w:lvl>
    <w:lvl w:ilvl="5" w:tplc="07244E28">
      <w:numFmt w:val="bullet"/>
      <w:lvlText w:val="•"/>
      <w:lvlJc w:val="left"/>
      <w:pPr>
        <w:ind w:left="4680" w:hanging="201"/>
      </w:pPr>
      <w:rPr>
        <w:rFonts w:hint="default"/>
        <w:lang w:val="tr-TR" w:eastAsia="en-US" w:bidi="ar-SA"/>
      </w:rPr>
    </w:lvl>
    <w:lvl w:ilvl="6" w:tplc="D4740858">
      <w:numFmt w:val="bullet"/>
      <w:lvlText w:val="•"/>
      <w:lvlJc w:val="left"/>
      <w:pPr>
        <w:ind w:left="5605" w:hanging="201"/>
      </w:pPr>
      <w:rPr>
        <w:rFonts w:hint="default"/>
        <w:lang w:val="tr-TR" w:eastAsia="en-US" w:bidi="ar-SA"/>
      </w:rPr>
    </w:lvl>
    <w:lvl w:ilvl="7" w:tplc="87B47B40">
      <w:numFmt w:val="bullet"/>
      <w:lvlText w:val="•"/>
      <w:lvlJc w:val="left"/>
      <w:pPr>
        <w:ind w:left="6530" w:hanging="201"/>
      </w:pPr>
      <w:rPr>
        <w:rFonts w:hint="default"/>
        <w:lang w:val="tr-TR" w:eastAsia="en-US" w:bidi="ar-SA"/>
      </w:rPr>
    </w:lvl>
    <w:lvl w:ilvl="8" w:tplc="B502B226">
      <w:numFmt w:val="bullet"/>
      <w:lvlText w:val="•"/>
      <w:lvlJc w:val="left"/>
      <w:pPr>
        <w:ind w:left="7456" w:hanging="201"/>
      </w:pPr>
      <w:rPr>
        <w:rFonts w:hint="default"/>
        <w:lang w:val="tr-TR" w:eastAsia="en-US" w:bidi="ar-SA"/>
      </w:rPr>
    </w:lvl>
  </w:abstractNum>
  <w:num w:numId="1" w16cid:durableId="645471182">
    <w:abstractNumId w:val="4"/>
  </w:num>
  <w:num w:numId="2" w16cid:durableId="1701780379">
    <w:abstractNumId w:val="9"/>
  </w:num>
  <w:num w:numId="3" w16cid:durableId="1890729250">
    <w:abstractNumId w:val="3"/>
  </w:num>
  <w:num w:numId="4" w16cid:durableId="796995661">
    <w:abstractNumId w:val="7"/>
  </w:num>
  <w:num w:numId="5" w16cid:durableId="989601995">
    <w:abstractNumId w:val="12"/>
  </w:num>
  <w:num w:numId="6" w16cid:durableId="1980724948">
    <w:abstractNumId w:val="1"/>
  </w:num>
  <w:num w:numId="7" w16cid:durableId="1353455053">
    <w:abstractNumId w:val="6"/>
  </w:num>
  <w:num w:numId="8" w16cid:durableId="726991851">
    <w:abstractNumId w:val="2"/>
  </w:num>
  <w:num w:numId="9" w16cid:durableId="1034963455">
    <w:abstractNumId w:val="13"/>
  </w:num>
  <w:num w:numId="10" w16cid:durableId="402870367">
    <w:abstractNumId w:val="10"/>
  </w:num>
  <w:num w:numId="11" w16cid:durableId="1887326350">
    <w:abstractNumId w:val="5"/>
  </w:num>
  <w:num w:numId="12" w16cid:durableId="536240995">
    <w:abstractNumId w:val="0"/>
  </w:num>
  <w:num w:numId="13" w16cid:durableId="1739668335">
    <w:abstractNumId w:val="8"/>
  </w:num>
  <w:num w:numId="14" w16cid:durableId="116990218">
    <w:abstractNumId w:val="14"/>
  </w:num>
  <w:num w:numId="15" w16cid:durableId="11646655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873313"/>
    <w:rsid w:val="000608C6"/>
    <w:rsid w:val="00072D18"/>
    <w:rsid w:val="00090B44"/>
    <w:rsid w:val="000911E2"/>
    <w:rsid w:val="00095889"/>
    <w:rsid w:val="000B084A"/>
    <w:rsid w:val="000E43EE"/>
    <w:rsid w:val="000E529E"/>
    <w:rsid w:val="000F1F1E"/>
    <w:rsid w:val="001432BD"/>
    <w:rsid w:val="0015021A"/>
    <w:rsid w:val="001664B2"/>
    <w:rsid w:val="00176313"/>
    <w:rsid w:val="002432B7"/>
    <w:rsid w:val="002D7280"/>
    <w:rsid w:val="00306E60"/>
    <w:rsid w:val="003073E4"/>
    <w:rsid w:val="00333516"/>
    <w:rsid w:val="003A10FD"/>
    <w:rsid w:val="003B1CD3"/>
    <w:rsid w:val="003B7652"/>
    <w:rsid w:val="003C0E35"/>
    <w:rsid w:val="003C5FE1"/>
    <w:rsid w:val="003E1DE3"/>
    <w:rsid w:val="00436B52"/>
    <w:rsid w:val="004623D5"/>
    <w:rsid w:val="0049665E"/>
    <w:rsid w:val="004C6201"/>
    <w:rsid w:val="004E08E4"/>
    <w:rsid w:val="004E22C3"/>
    <w:rsid w:val="00502D41"/>
    <w:rsid w:val="005045E5"/>
    <w:rsid w:val="00512405"/>
    <w:rsid w:val="00516C26"/>
    <w:rsid w:val="00526F23"/>
    <w:rsid w:val="00541AAE"/>
    <w:rsid w:val="00564D7A"/>
    <w:rsid w:val="0056618E"/>
    <w:rsid w:val="005C6213"/>
    <w:rsid w:val="005C6527"/>
    <w:rsid w:val="005D2D5F"/>
    <w:rsid w:val="00600C6F"/>
    <w:rsid w:val="0062018D"/>
    <w:rsid w:val="00637365"/>
    <w:rsid w:val="00667FA9"/>
    <w:rsid w:val="00683FAF"/>
    <w:rsid w:val="006B7395"/>
    <w:rsid w:val="006D7FFC"/>
    <w:rsid w:val="00710026"/>
    <w:rsid w:val="00725B64"/>
    <w:rsid w:val="007603DC"/>
    <w:rsid w:val="00760EC6"/>
    <w:rsid w:val="007D4757"/>
    <w:rsid w:val="008677D1"/>
    <w:rsid w:val="00873313"/>
    <w:rsid w:val="00891559"/>
    <w:rsid w:val="008A464A"/>
    <w:rsid w:val="009055DF"/>
    <w:rsid w:val="00914B81"/>
    <w:rsid w:val="00933E02"/>
    <w:rsid w:val="009472C9"/>
    <w:rsid w:val="00973DB6"/>
    <w:rsid w:val="009F2582"/>
    <w:rsid w:val="00A0421D"/>
    <w:rsid w:val="00A22556"/>
    <w:rsid w:val="00A235A5"/>
    <w:rsid w:val="00A343A5"/>
    <w:rsid w:val="00A37AA7"/>
    <w:rsid w:val="00A6305A"/>
    <w:rsid w:val="00A73012"/>
    <w:rsid w:val="00AC53C1"/>
    <w:rsid w:val="00AD7D7D"/>
    <w:rsid w:val="00AE6AE1"/>
    <w:rsid w:val="00AF2024"/>
    <w:rsid w:val="00B40245"/>
    <w:rsid w:val="00B41A67"/>
    <w:rsid w:val="00B4729A"/>
    <w:rsid w:val="00BE3BC9"/>
    <w:rsid w:val="00C844A6"/>
    <w:rsid w:val="00CA4C40"/>
    <w:rsid w:val="00CC0C28"/>
    <w:rsid w:val="00CC7C19"/>
    <w:rsid w:val="00CE216A"/>
    <w:rsid w:val="00D45A4A"/>
    <w:rsid w:val="00D76079"/>
    <w:rsid w:val="00D90964"/>
    <w:rsid w:val="00DF1500"/>
    <w:rsid w:val="00E200E2"/>
    <w:rsid w:val="00E53F6F"/>
    <w:rsid w:val="00EE248A"/>
    <w:rsid w:val="00F80F46"/>
    <w:rsid w:val="00FB661B"/>
    <w:rsid w:val="00FD0E4A"/>
    <w:rsid w:val="00FD5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1CB4"/>
  <w15:docId w15:val="{2F94B8E7-CC49-46D1-80E4-650DD71F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73313"/>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873313"/>
    <w:tblPr>
      <w:tblInd w:w="0" w:type="dxa"/>
      <w:tblCellMar>
        <w:top w:w="0" w:type="dxa"/>
        <w:left w:w="0" w:type="dxa"/>
        <w:bottom w:w="0" w:type="dxa"/>
        <w:right w:w="0" w:type="dxa"/>
      </w:tblCellMar>
    </w:tblPr>
  </w:style>
  <w:style w:type="paragraph" w:styleId="GvdeMetni">
    <w:name w:val="Body Text"/>
    <w:basedOn w:val="Normal"/>
    <w:uiPriority w:val="1"/>
    <w:qFormat/>
    <w:rsid w:val="00873313"/>
    <w:pPr>
      <w:ind w:left="296"/>
      <w:jc w:val="both"/>
    </w:pPr>
    <w:rPr>
      <w:sz w:val="24"/>
      <w:szCs w:val="24"/>
    </w:rPr>
  </w:style>
  <w:style w:type="paragraph" w:customStyle="1" w:styleId="Balk11">
    <w:name w:val="Başlık 11"/>
    <w:basedOn w:val="Normal"/>
    <w:uiPriority w:val="1"/>
    <w:qFormat/>
    <w:rsid w:val="00873313"/>
    <w:pPr>
      <w:spacing w:line="274" w:lineRule="exact"/>
      <w:ind w:left="2643"/>
      <w:outlineLvl w:val="1"/>
    </w:pPr>
    <w:rPr>
      <w:b/>
      <w:bCs/>
      <w:sz w:val="24"/>
      <w:szCs w:val="24"/>
    </w:rPr>
  </w:style>
  <w:style w:type="paragraph" w:styleId="ListeParagraf">
    <w:name w:val="List Paragraph"/>
    <w:basedOn w:val="Normal"/>
    <w:uiPriority w:val="1"/>
    <w:qFormat/>
    <w:rsid w:val="00873313"/>
    <w:pPr>
      <w:ind w:left="296"/>
      <w:jc w:val="both"/>
    </w:pPr>
  </w:style>
  <w:style w:type="paragraph" w:customStyle="1" w:styleId="TableParagraph">
    <w:name w:val="Table Paragraph"/>
    <w:basedOn w:val="Normal"/>
    <w:uiPriority w:val="1"/>
    <w:qFormat/>
    <w:rsid w:val="00873313"/>
  </w:style>
  <w:style w:type="paragraph" w:styleId="BalonMetni">
    <w:name w:val="Balloon Text"/>
    <w:basedOn w:val="Normal"/>
    <w:link w:val="BalonMetniChar"/>
    <w:uiPriority w:val="99"/>
    <w:semiHidden/>
    <w:unhideWhenUsed/>
    <w:rsid w:val="004C6201"/>
    <w:rPr>
      <w:rFonts w:ascii="Tahoma" w:hAnsi="Tahoma" w:cs="Tahoma"/>
      <w:sz w:val="16"/>
      <w:szCs w:val="16"/>
    </w:rPr>
  </w:style>
  <w:style w:type="character" w:customStyle="1" w:styleId="BalonMetniChar">
    <w:name w:val="Balon Metni Char"/>
    <w:basedOn w:val="VarsaylanParagrafYazTipi"/>
    <w:link w:val="BalonMetni"/>
    <w:uiPriority w:val="99"/>
    <w:semiHidden/>
    <w:rsid w:val="004C6201"/>
    <w:rPr>
      <w:rFonts w:ascii="Tahoma" w:eastAsia="Times New Roman" w:hAnsi="Tahoma" w:cs="Tahoma"/>
      <w:sz w:val="16"/>
      <w:szCs w:val="16"/>
      <w:lang w:val="tr-TR"/>
    </w:rPr>
  </w:style>
  <w:style w:type="paragraph" w:styleId="NormalWeb">
    <w:name w:val="Normal (Web)"/>
    <w:basedOn w:val="Normal"/>
    <w:uiPriority w:val="99"/>
    <w:unhideWhenUsed/>
    <w:rsid w:val="00564D7A"/>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EF441F-C78C-4D8D-90D2-8CA8E8B6C98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tr-TR"/>
        </a:p>
      </dgm:t>
    </dgm:pt>
    <dgm:pt modelId="{03DF941D-F87D-4BC6-8896-238E052478B4}">
      <dgm:prSet phldrT="[Metin]"/>
      <dgm:spPr/>
      <dgm:t>
        <a:bodyPr/>
        <a:lstStyle/>
        <a:p>
          <a:pPr>
            <a:buNone/>
          </a:pPr>
          <a:r>
            <a:rPr lang="tr-TR" b="1"/>
            <a:t>FEN İŞLERİ MÜDÜRÜ FEN.GR.001</a:t>
          </a:r>
          <a:endParaRPr lang="tr-TR"/>
        </a:p>
      </dgm:t>
    </dgm:pt>
    <dgm:pt modelId="{1D6D7805-1B19-427C-AA3B-D4F30EDAA381}" type="parTrans" cxnId="{C6DBCA0E-3B4D-46FC-88E4-ADEB5CE4F7D2}">
      <dgm:prSet/>
      <dgm:spPr/>
      <dgm:t>
        <a:bodyPr/>
        <a:lstStyle/>
        <a:p>
          <a:endParaRPr lang="tr-TR"/>
        </a:p>
      </dgm:t>
    </dgm:pt>
    <dgm:pt modelId="{BAE920B4-B35F-460C-8831-DBB1B82AC828}" type="sibTrans" cxnId="{C6DBCA0E-3B4D-46FC-88E4-ADEB5CE4F7D2}">
      <dgm:prSet/>
      <dgm:spPr/>
      <dgm:t>
        <a:bodyPr/>
        <a:lstStyle/>
        <a:p>
          <a:endParaRPr lang="tr-TR"/>
        </a:p>
      </dgm:t>
    </dgm:pt>
    <dgm:pt modelId="{8908F7BC-E878-4650-889B-E6CC40B324DD}">
      <dgm:prSet phldrT="[Metin]"/>
      <dgm:spPr/>
      <dgm:t>
        <a:bodyPr/>
        <a:lstStyle/>
        <a:p>
          <a:pPr>
            <a:buNone/>
          </a:pPr>
          <a:r>
            <a:rPr lang="tr-TR" b="1"/>
            <a:t>Altyapı Koordinasyon Personeli   FEN.GR.002</a:t>
          </a:r>
          <a:endParaRPr lang="tr-TR"/>
        </a:p>
      </dgm:t>
    </dgm:pt>
    <dgm:pt modelId="{D045F8F5-9A91-4BAD-8978-DDF1019B4B65}" type="parTrans" cxnId="{F610961A-1FAC-4861-B904-DACA91FD9CDB}">
      <dgm:prSet/>
      <dgm:spPr/>
      <dgm:t>
        <a:bodyPr/>
        <a:lstStyle/>
        <a:p>
          <a:endParaRPr lang="tr-TR"/>
        </a:p>
      </dgm:t>
    </dgm:pt>
    <dgm:pt modelId="{46F8168F-D39A-495E-B32E-DB479E6A2C5F}" type="sibTrans" cxnId="{F610961A-1FAC-4861-B904-DACA91FD9CDB}">
      <dgm:prSet/>
      <dgm:spPr/>
      <dgm:t>
        <a:bodyPr/>
        <a:lstStyle/>
        <a:p>
          <a:endParaRPr lang="tr-TR"/>
        </a:p>
      </dgm:t>
    </dgm:pt>
    <dgm:pt modelId="{C165F267-786D-42FE-83F4-8D3D3007D5E8}">
      <dgm:prSet phldrT="[Metin]"/>
      <dgm:spPr/>
      <dgm:t>
        <a:bodyPr/>
        <a:lstStyle/>
        <a:p>
          <a:pPr>
            <a:buNone/>
          </a:pPr>
          <a:r>
            <a:rPr lang="tr-TR" b="1"/>
            <a:t>Uygulama ve Kontrol Personeli    FEN.GR.004</a:t>
          </a:r>
          <a:endParaRPr lang="tr-TR"/>
        </a:p>
      </dgm:t>
    </dgm:pt>
    <dgm:pt modelId="{ECAB2DB1-3517-4227-B561-239BB66A46C8}" type="parTrans" cxnId="{5CC92153-6616-40F9-9023-FFB6E7A58650}">
      <dgm:prSet/>
      <dgm:spPr/>
      <dgm:t>
        <a:bodyPr/>
        <a:lstStyle/>
        <a:p>
          <a:endParaRPr lang="tr-TR"/>
        </a:p>
      </dgm:t>
    </dgm:pt>
    <dgm:pt modelId="{6454ADA3-91A0-4CE2-9110-DB44CF53B375}" type="sibTrans" cxnId="{5CC92153-6616-40F9-9023-FFB6E7A58650}">
      <dgm:prSet/>
      <dgm:spPr/>
      <dgm:t>
        <a:bodyPr/>
        <a:lstStyle/>
        <a:p>
          <a:endParaRPr lang="tr-TR"/>
        </a:p>
      </dgm:t>
    </dgm:pt>
    <dgm:pt modelId="{11A3A130-628F-45B3-8227-E57855618827}">
      <dgm:prSet/>
      <dgm:spPr/>
      <dgm:t>
        <a:bodyPr/>
        <a:lstStyle/>
        <a:p>
          <a:pPr>
            <a:buNone/>
          </a:pPr>
          <a:r>
            <a:rPr lang="tr-TR" b="1"/>
            <a:t>Bakım ve Onarım Sorumlusu FEN.GR.003</a:t>
          </a:r>
          <a:endParaRPr lang="tr-TR"/>
        </a:p>
      </dgm:t>
    </dgm:pt>
    <dgm:pt modelId="{13098A3B-C7FD-4D56-A270-32F16B5DA423}" type="parTrans" cxnId="{BC249450-5452-410A-9A05-DADD2ABD69B1}">
      <dgm:prSet/>
      <dgm:spPr/>
      <dgm:t>
        <a:bodyPr/>
        <a:lstStyle/>
        <a:p>
          <a:endParaRPr lang="tr-TR"/>
        </a:p>
      </dgm:t>
    </dgm:pt>
    <dgm:pt modelId="{CE03C9B6-BE7E-43A6-A057-CFD572861DF6}" type="sibTrans" cxnId="{BC249450-5452-410A-9A05-DADD2ABD69B1}">
      <dgm:prSet/>
      <dgm:spPr/>
      <dgm:t>
        <a:bodyPr/>
        <a:lstStyle/>
        <a:p>
          <a:endParaRPr lang="tr-TR"/>
        </a:p>
      </dgm:t>
    </dgm:pt>
    <dgm:pt modelId="{E02F60E3-0E31-4219-8A4C-C12E31A8C76F}">
      <dgm:prSet/>
      <dgm:spPr/>
      <dgm:t>
        <a:bodyPr/>
        <a:lstStyle/>
        <a:p>
          <a:pPr>
            <a:buNone/>
          </a:pPr>
          <a:r>
            <a:rPr lang="tr-TR" b="1"/>
            <a:t>İhale Hazırlama Personeli   FEN.GR.005</a:t>
          </a:r>
          <a:endParaRPr lang="tr-TR"/>
        </a:p>
      </dgm:t>
    </dgm:pt>
    <dgm:pt modelId="{3CDA1DA6-A5A3-42D5-942B-CC349799ED04}" type="parTrans" cxnId="{6C36CD82-BD49-4E27-A4E9-7046F63C0874}">
      <dgm:prSet/>
      <dgm:spPr/>
      <dgm:t>
        <a:bodyPr/>
        <a:lstStyle/>
        <a:p>
          <a:endParaRPr lang="tr-TR"/>
        </a:p>
      </dgm:t>
    </dgm:pt>
    <dgm:pt modelId="{4939B95C-A059-4550-BE04-B641511D85D2}" type="sibTrans" cxnId="{6C36CD82-BD49-4E27-A4E9-7046F63C0874}">
      <dgm:prSet/>
      <dgm:spPr/>
      <dgm:t>
        <a:bodyPr/>
        <a:lstStyle/>
        <a:p>
          <a:endParaRPr lang="tr-TR"/>
        </a:p>
      </dgm:t>
    </dgm:pt>
    <dgm:pt modelId="{C7124C66-45FC-4745-A020-09F517FA560A}">
      <dgm:prSet/>
      <dgm:spPr/>
      <dgm:t>
        <a:bodyPr/>
        <a:lstStyle/>
        <a:p>
          <a:pPr>
            <a:buNone/>
          </a:pPr>
          <a:r>
            <a:rPr lang="tr-TR" b="1"/>
            <a:t>İdari İşler Personeli   FEN.GR.006</a:t>
          </a:r>
          <a:endParaRPr lang="tr-TR"/>
        </a:p>
      </dgm:t>
    </dgm:pt>
    <dgm:pt modelId="{AD540AB8-B687-4BAD-8B87-D1F3AEA881DA}" type="parTrans" cxnId="{197D33A6-55ED-451F-91EF-71EB8169B631}">
      <dgm:prSet/>
      <dgm:spPr/>
      <dgm:t>
        <a:bodyPr/>
        <a:lstStyle/>
        <a:p>
          <a:endParaRPr lang="tr-TR"/>
        </a:p>
      </dgm:t>
    </dgm:pt>
    <dgm:pt modelId="{25096171-6F36-4380-BBA7-86F707C0AE45}" type="sibTrans" cxnId="{197D33A6-55ED-451F-91EF-71EB8169B631}">
      <dgm:prSet/>
      <dgm:spPr/>
      <dgm:t>
        <a:bodyPr/>
        <a:lstStyle/>
        <a:p>
          <a:endParaRPr lang="tr-TR"/>
        </a:p>
      </dgm:t>
    </dgm:pt>
    <dgm:pt modelId="{CE5D0C0A-E032-4958-BAA8-D60F41774D26}">
      <dgm:prSet/>
      <dgm:spPr/>
      <dgm:t>
        <a:bodyPr/>
        <a:lstStyle/>
        <a:p>
          <a:pPr>
            <a:buNone/>
          </a:pPr>
          <a:r>
            <a:rPr lang="tr-TR" b="1"/>
            <a:t>Bakım ve Onarım Ustabaşı                  FEN.GR.007</a:t>
          </a:r>
          <a:endParaRPr lang="tr-TR"/>
        </a:p>
      </dgm:t>
    </dgm:pt>
    <dgm:pt modelId="{600FBC65-1733-4E17-9E62-B605F080B41A}" type="parTrans" cxnId="{2A8FB7F7-DA0F-423E-8B54-E169BEB3149C}">
      <dgm:prSet/>
      <dgm:spPr/>
      <dgm:t>
        <a:bodyPr/>
        <a:lstStyle/>
        <a:p>
          <a:endParaRPr lang="tr-TR"/>
        </a:p>
      </dgm:t>
    </dgm:pt>
    <dgm:pt modelId="{A1CAD05F-A12B-474A-BE1B-DC144A19CF18}" type="sibTrans" cxnId="{2A8FB7F7-DA0F-423E-8B54-E169BEB3149C}">
      <dgm:prSet/>
      <dgm:spPr/>
      <dgm:t>
        <a:bodyPr/>
        <a:lstStyle/>
        <a:p>
          <a:endParaRPr lang="tr-TR"/>
        </a:p>
      </dgm:t>
    </dgm:pt>
    <dgm:pt modelId="{0B1F52AB-09A6-4CD7-B056-DFDB154BE900}">
      <dgm:prSet/>
      <dgm:spPr/>
      <dgm:t>
        <a:bodyPr/>
        <a:lstStyle/>
        <a:p>
          <a:pPr>
            <a:buNone/>
          </a:pPr>
          <a:r>
            <a:rPr lang="tr-TR" b="1"/>
            <a:t>Bakım ve Onarım Yol Ustası          FEN.GR.010</a:t>
          </a:r>
          <a:endParaRPr lang="tr-TR"/>
        </a:p>
      </dgm:t>
    </dgm:pt>
    <dgm:pt modelId="{D0176EEA-1799-4416-BD67-18FF78AA79ED}" type="parTrans" cxnId="{6A44C1DB-9F20-4C0F-824F-9F3326E87D3D}">
      <dgm:prSet/>
      <dgm:spPr/>
      <dgm:t>
        <a:bodyPr/>
        <a:lstStyle/>
        <a:p>
          <a:endParaRPr lang="tr-TR"/>
        </a:p>
      </dgm:t>
    </dgm:pt>
    <dgm:pt modelId="{A382F72F-CA0A-4F7C-A2B2-9A6653A4743E}" type="sibTrans" cxnId="{6A44C1DB-9F20-4C0F-824F-9F3326E87D3D}">
      <dgm:prSet/>
      <dgm:spPr/>
      <dgm:t>
        <a:bodyPr/>
        <a:lstStyle/>
        <a:p>
          <a:endParaRPr lang="tr-TR"/>
        </a:p>
      </dgm:t>
    </dgm:pt>
    <dgm:pt modelId="{AB3CF117-0861-48B1-A310-78751DE28474}">
      <dgm:prSet/>
      <dgm:spPr/>
      <dgm:t>
        <a:bodyPr/>
        <a:lstStyle/>
        <a:p>
          <a:pPr>
            <a:buNone/>
          </a:pPr>
          <a:r>
            <a:rPr lang="tr-TR" b="1"/>
            <a:t>Bakım ve Onarım İşçisi </a:t>
          </a:r>
        </a:p>
        <a:p>
          <a:pPr>
            <a:buNone/>
          </a:pPr>
          <a:r>
            <a:rPr lang="tr-TR" b="1"/>
            <a:t>    FEN.GR.014</a:t>
          </a:r>
          <a:endParaRPr lang="tr-TR"/>
        </a:p>
      </dgm:t>
    </dgm:pt>
    <dgm:pt modelId="{DC48E2DC-082D-4379-9EC9-AFF9115AD4B9}" type="parTrans" cxnId="{4F44DC69-0039-4B53-A1D5-1DBA6B058E1C}">
      <dgm:prSet/>
      <dgm:spPr/>
      <dgm:t>
        <a:bodyPr/>
        <a:lstStyle/>
        <a:p>
          <a:endParaRPr lang="tr-TR"/>
        </a:p>
      </dgm:t>
    </dgm:pt>
    <dgm:pt modelId="{B21E943E-5BE2-4CA2-BCE1-4FEEE42AD110}" type="sibTrans" cxnId="{4F44DC69-0039-4B53-A1D5-1DBA6B058E1C}">
      <dgm:prSet/>
      <dgm:spPr/>
      <dgm:t>
        <a:bodyPr/>
        <a:lstStyle/>
        <a:p>
          <a:endParaRPr lang="tr-TR"/>
        </a:p>
      </dgm:t>
    </dgm:pt>
    <dgm:pt modelId="{476FD40E-2BEE-412A-8EF0-F8FD1BDE90DA}">
      <dgm:prSet/>
      <dgm:spPr/>
      <dgm:t>
        <a:bodyPr/>
        <a:lstStyle/>
        <a:p>
          <a:pPr>
            <a:buNone/>
          </a:pPr>
          <a:r>
            <a:rPr lang="tr-TR" b="1"/>
            <a:t>Bakım ve Onarım Kaldırım İşcisi FEN.GR.009</a:t>
          </a:r>
          <a:endParaRPr lang="tr-TR"/>
        </a:p>
      </dgm:t>
    </dgm:pt>
    <dgm:pt modelId="{C8C2ACD0-789F-44DC-95FB-D408E996C331}" type="parTrans" cxnId="{91DD1A4C-D3C5-4821-8ACC-C366D9FD3647}">
      <dgm:prSet/>
      <dgm:spPr/>
      <dgm:t>
        <a:bodyPr/>
        <a:lstStyle/>
        <a:p>
          <a:endParaRPr lang="tr-TR"/>
        </a:p>
      </dgm:t>
    </dgm:pt>
    <dgm:pt modelId="{7782AB8D-E72C-47A7-B837-BCB6B4944E3A}" type="sibTrans" cxnId="{91DD1A4C-D3C5-4821-8ACC-C366D9FD3647}">
      <dgm:prSet/>
      <dgm:spPr/>
      <dgm:t>
        <a:bodyPr/>
        <a:lstStyle/>
        <a:p>
          <a:endParaRPr lang="tr-TR"/>
        </a:p>
      </dgm:t>
    </dgm:pt>
    <dgm:pt modelId="{F29230BB-5C4A-4D2C-AB9E-D99D2EEA2829}" type="pres">
      <dgm:prSet presAssocID="{7BEF441F-C78C-4D8D-90D2-8CA8E8B6C986}" presName="hierChild1" presStyleCnt="0">
        <dgm:presLayoutVars>
          <dgm:chPref val="1"/>
          <dgm:dir/>
          <dgm:animOne val="branch"/>
          <dgm:animLvl val="lvl"/>
          <dgm:resizeHandles/>
        </dgm:presLayoutVars>
      </dgm:prSet>
      <dgm:spPr/>
    </dgm:pt>
    <dgm:pt modelId="{78E6FAB9-1E53-486D-9E96-7D0C67254663}" type="pres">
      <dgm:prSet presAssocID="{03DF941D-F87D-4BC6-8896-238E052478B4}" presName="hierRoot1" presStyleCnt="0"/>
      <dgm:spPr/>
    </dgm:pt>
    <dgm:pt modelId="{4C872001-CD2D-453B-A0BA-874EC7529490}" type="pres">
      <dgm:prSet presAssocID="{03DF941D-F87D-4BC6-8896-238E052478B4}" presName="composite" presStyleCnt="0"/>
      <dgm:spPr/>
    </dgm:pt>
    <dgm:pt modelId="{6F4C7656-EBFC-4439-936C-D04DD119AAAA}" type="pres">
      <dgm:prSet presAssocID="{03DF941D-F87D-4BC6-8896-238E052478B4}" presName="background" presStyleLbl="node0" presStyleIdx="0" presStyleCnt="1"/>
      <dgm:spPr/>
    </dgm:pt>
    <dgm:pt modelId="{791A9156-30D8-4309-A1B5-4C51D6B29246}" type="pres">
      <dgm:prSet presAssocID="{03DF941D-F87D-4BC6-8896-238E052478B4}" presName="text" presStyleLbl="fgAcc0" presStyleIdx="0" presStyleCnt="1">
        <dgm:presLayoutVars>
          <dgm:chPref val="3"/>
        </dgm:presLayoutVars>
      </dgm:prSet>
      <dgm:spPr/>
    </dgm:pt>
    <dgm:pt modelId="{534DC54D-BA9B-486B-AF5E-C69C6B6797D9}" type="pres">
      <dgm:prSet presAssocID="{03DF941D-F87D-4BC6-8896-238E052478B4}" presName="hierChild2" presStyleCnt="0"/>
      <dgm:spPr/>
    </dgm:pt>
    <dgm:pt modelId="{AA58E071-DC4D-4E12-A94B-67C108E6AD6F}" type="pres">
      <dgm:prSet presAssocID="{D045F8F5-9A91-4BAD-8978-DDF1019B4B65}" presName="Name10" presStyleLbl="parChTrans1D2" presStyleIdx="0" presStyleCnt="5"/>
      <dgm:spPr/>
    </dgm:pt>
    <dgm:pt modelId="{39B987F9-5FDA-431E-BE7A-0E24E0D58A5B}" type="pres">
      <dgm:prSet presAssocID="{8908F7BC-E878-4650-889B-E6CC40B324DD}" presName="hierRoot2" presStyleCnt="0"/>
      <dgm:spPr/>
    </dgm:pt>
    <dgm:pt modelId="{A5B1CA3E-BFD5-4E38-BA62-AF072114523F}" type="pres">
      <dgm:prSet presAssocID="{8908F7BC-E878-4650-889B-E6CC40B324DD}" presName="composite2" presStyleCnt="0"/>
      <dgm:spPr/>
    </dgm:pt>
    <dgm:pt modelId="{201AAD70-C46A-44FC-8FEB-BA0A2CE3CF4A}" type="pres">
      <dgm:prSet presAssocID="{8908F7BC-E878-4650-889B-E6CC40B324DD}" presName="background2" presStyleLbl="node2" presStyleIdx="0" presStyleCnt="5"/>
      <dgm:spPr/>
    </dgm:pt>
    <dgm:pt modelId="{EDC2BBD4-A344-4014-8500-D835264E9756}" type="pres">
      <dgm:prSet presAssocID="{8908F7BC-E878-4650-889B-E6CC40B324DD}" presName="text2" presStyleLbl="fgAcc2" presStyleIdx="0" presStyleCnt="5">
        <dgm:presLayoutVars>
          <dgm:chPref val="3"/>
        </dgm:presLayoutVars>
      </dgm:prSet>
      <dgm:spPr/>
    </dgm:pt>
    <dgm:pt modelId="{1214FAF1-C816-4555-A50C-21728FBB1223}" type="pres">
      <dgm:prSet presAssocID="{8908F7BC-E878-4650-889B-E6CC40B324DD}" presName="hierChild3" presStyleCnt="0"/>
      <dgm:spPr/>
    </dgm:pt>
    <dgm:pt modelId="{422BDD8F-8CCF-45DA-A50A-95919E7D6F94}" type="pres">
      <dgm:prSet presAssocID="{ECAB2DB1-3517-4227-B561-239BB66A46C8}" presName="Name10" presStyleLbl="parChTrans1D2" presStyleIdx="1" presStyleCnt="5"/>
      <dgm:spPr/>
    </dgm:pt>
    <dgm:pt modelId="{4A51A9BF-C424-42D4-BEAF-BBA98CE5550E}" type="pres">
      <dgm:prSet presAssocID="{C165F267-786D-42FE-83F4-8D3D3007D5E8}" presName="hierRoot2" presStyleCnt="0"/>
      <dgm:spPr/>
    </dgm:pt>
    <dgm:pt modelId="{67496838-AD3E-4EB0-BDF7-6B44A65BEC25}" type="pres">
      <dgm:prSet presAssocID="{C165F267-786D-42FE-83F4-8D3D3007D5E8}" presName="composite2" presStyleCnt="0"/>
      <dgm:spPr/>
    </dgm:pt>
    <dgm:pt modelId="{B2E8884C-2518-4DAD-B466-48E3BD2F3A78}" type="pres">
      <dgm:prSet presAssocID="{C165F267-786D-42FE-83F4-8D3D3007D5E8}" presName="background2" presStyleLbl="node2" presStyleIdx="1" presStyleCnt="5"/>
      <dgm:spPr/>
    </dgm:pt>
    <dgm:pt modelId="{5E8CA4DB-CAB1-4800-9855-ACEB86E35767}" type="pres">
      <dgm:prSet presAssocID="{C165F267-786D-42FE-83F4-8D3D3007D5E8}" presName="text2" presStyleLbl="fgAcc2" presStyleIdx="1" presStyleCnt="5">
        <dgm:presLayoutVars>
          <dgm:chPref val="3"/>
        </dgm:presLayoutVars>
      </dgm:prSet>
      <dgm:spPr/>
    </dgm:pt>
    <dgm:pt modelId="{7909634A-78ED-45A1-8942-0031E501FE9D}" type="pres">
      <dgm:prSet presAssocID="{C165F267-786D-42FE-83F4-8D3D3007D5E8}" presName="hierChild3" presStyleCnt="0"/>
      <dgm:spPr/>
    </dgm:pt>
    <dgm:pt modelId="{7A71BF3B-D779-41E3-8783-99F33A064B17}" type="pres">
      <dgm:prSet presAssocID="{13098A3B-C7FD-4D56-A270-32F16B5DA423}" presName="Name10" presStyleLbl="parChTrans1D2" presStyleIdx="2" presStyleCnt="5"/>
      <dgm:spPr/>
    </dgm:pt>
    <dgm:pt modelId="{96C3A17E-7500-4EDC-AEEB-32F6FDF5F0F0}" type="pres">
      <dgm:prSet presAssocID="{11A3A130-628F-45B3-8227-E57855618827}" presName="hierRoot2" presStyleCnt="0"/>
      <dgm:spPr/>
    </dgm:pt>
    <dgm:pt modelId="{57546ED7-0FF5-4A1B-A459-27BC830CC971}" type="pres">
      <dgm:prSet presAssocID="{11A3A130-628F-45B3-8227-E57855618827}" presName="composite2" presStyleCnt="0"/>
      <dgm:spPr/>
    </dgm:pt>
    <dgm:pt modelId="{C086542F-D823-4184-A59D-5F8230E19218}" type="pres">
      <dgm:prSet presAssocID="{11A3A130-628F-45B3-8227-E57855618827}" presName="background2" presStyleLbl="node2" presStyleIdx="2" presStyleCnt="5"/>
      <dgm:spPr/>
    </dgm:pt>
    <dgm:pt modelId="{A775E78C-38E5-4060-8738-38724DA955B6}" type="pres">
      <dgm:prSet presAssocID="{11A3A130-628F-45B3-8227-E57855618827}" presName="text2" presStyleLbl="fgAcc2" presStyleIdx="2" presStyleCnt="5">
        <dgm:presLayoutVars>
          <dgm:chPref val="3"/>
        </dgm:presLayoutVars>
      </dgm:prSet>
      <dgm:spPr/>
    </dgm:pt>
    <dgm:pt modelId="{D6F389C5-38BA-4C88-88A9-4708EA4ED608}" type="pres">
      <dgm:prSet presAssocID="{11A3A130-628F-45B3-8227-E57855618827}" presName="hierChild3" presStyleCnt="0"/>
      <dgm:spPr/>
    </dgm:pt>
    <dgm:pt modelId="{C3522792-51DA-4BDC-8F98-4927924CD427}" type="pres">
      <dgm:prSet presAssocID="{600FBC65-1733-4E17-9E62-B605F080B41A}" presName="Name17" presStyleLbl="parChTrans1D3" presStyleIdx="0" presStyleCnt="1"/>
      <dgm:spPr/>
    </dgm:pt>
    <dgm:pt modelId="{A37C6D15-0D19-4996-A694-17330E70C8DE}" type="pres">
      <dgm:prSet presAssocID="{CE5D0C0A-E032-4958-BAA8-D60F41774D26}" presName="hierRoot3" presStyleCnt="0"/>
      <dgm:spPr/>
    </dgm:pt>
    <dgm:pt modelId="{ED8A4EAF-0D22-48B5-B61D-8BB2D0F2F53E}" type="pres">
      <dgm:prSet presAssocID="{CE5D0C0A-E032-4958-BAA8-D60F41774D26}" presName="composite3" presStyleCnt="0"/>
      <dgm:spPr/>
    </dgm:pt>
    <dgm:pt modelId="{E191EA52-7565-4D0E-9475-9701C4A0EDDD}" type="pres">
      <dgm:prSet presAssocID="{CE5D0C0A-E032-4958-BAA8-D60F41774D26}" presName="background3" presStyleLbl="node3" presStyleIdx="0" presStyleCnt="1"/>
      <dgm:spPr/>
    </dgm:pt>
    <dgm:pt modelId="{6CD35B19-7A17-409F-8046-65EB924E65B8}" type="pres">
      <dgm:prSet presAssocID="{CE5D0C0A-E032-4958-BAA8-D60F41774D26}" presName="text3" presStyleLbl="fgAcc3" presStyleIdx="0" presStyleCnt="1">
        <dgm:presLayoutVars>
          <dgm:chPref val="3"/>
        </dgm:presLayoutVars>
      </dgm:prSet>
      <dgm:spPr/>
    </dgm:pt>
    <dgm:pt modelId="{9B2E89BE-705B-4569-8C6D-AB48A120723E}" type="pres">
      <dgm:prSet presAssocID="{CE5D0C0A-E032-4958-BAA8-D60F41774D26}" presName="hierChild4" presStyleCnt="0"/>
      <dgm:spPr/>
    </dgm:pt>
    <dgm:pt modelId="{6D28CE83-5C07-46FE-AF35-8233454396A0}" type="pres">
      <dgm:prSet presAssocID="{D0176EEA-1799-4416-BD67-18FF78AA79ED}" presName="Name23" presStyleLbl="parChTrans1D4" presStyleIdx="0" presStyleCnt="3"/>
      <dgm:spPr/>
    </dgm:pt>
    <dgm:pt modelId="{E0711515-2035-4438-A729-6D951594BA94}" type="pres">
      <dgm:prSet presAssocID="{0B1F52AB-09A6-4CD7-B056-DFDB154BE900}" presName="hierRoot4" presStyleCnt="0"/>
      <dgm:spPr/>
    </dgm:pt>
    <dgm:pt modelId="{25BC3A0E-FF22-4206-A467-5550565C6B3D}" type="pres">
      <dgm:prSet presAssocID="{0B1F52AB-09A6-4CD7-B056-DFDB154BE900}" presName="composite4" presStyleCnt="0"/>
      <dgm:spPr/>
    </dgm:pt>
    <dgm:pt modelId="{E38AA31E-29CB-4008-983A-BFDBD6C7A4D4}" type="pres">
      <dgm:prSet presAssocID="{0B1F52AB-09A6-4CD7-B056-DFDB154BE900}" presName="background4" presStyleLbl="node4" presStyleIdx="0" presStyleCnt="3"/>
      <dgm:spPr/>
    </dgm:pt>
    <dgm:pt modelId="{E3B13ACC-57EB-4B5E-AD8B-E81D6A79CC51}" type="pres">
      <dgm:prSet presAssocID="{0B1F52AB-09A6-4CD7-B056-DFDB154BE900}" presName="text4" presStyleLbl="fgAcc4" presStyleIdx="0" presStyleCnt="3">
        <dgm:presLayoutVars>
          <dgm:chPref val="3"/>
        </dgm:presLayoutVars>
      </dgm:prSet>
      <dgm:spPr/>
    </dgm:pt>
    <dgm:pt modelId="{ADB92A3A-AC8C-493F-B673-2FA15BE7BED8}" type="pres">
      <dgm:prSet presAssocID="{0B1F52AB-09A6-4CD7-B056-DFDB154BE900}" presName="hierChild5" presStyleCnt="0"/>
      <dgm:spPr/>
    </dgm:pt>
    <dgm:pt modelId="{849F50B6-9BE0-41F9-933F-25D50FDFDDBD}" type="pres">
      <dgm:prSet presAssocID="{DC48E2DC-082D-4379-9EC9-AFF9115AD4B9}" presName="Name23" presStyleLbl="parChTrans1D4" presStyleIdx="1" presStyleCnt="3"/>
      <dgm:spPr/>
    </dgm:pt>
    <dgm:pt modelId="{A48C0A0E-8A09-49E8-B297-7E2C0F28DE97}" type="pres">
      <dgm:prSet presAssocID="{AB3CF117-0861-48B1-A310-78751DE28474}" presName="hierRoot4" presStyleCnt="0"/>
      <dgm:spPr/>
    </dgm:pt>
    <dgm:pt modelId="{ED1E2C04-245B-450C-981F-88CDFCE31F5E}" type="pres">
      <dgm:prSet presAssocID="{AB3CF117-0861-48B1-A310-78751DE28474}" presName="composite4" presStyleCnt="0"/>
      <dgm:spPr/>
    </dgm:pt>
    <dgm:pt modelId="{90387198-BC73-497C-88A5-C0B03BD0501E}" type="pres">
      <dgm:prSet presAssocID="{AB3CF117-0861-48B1-A310-78751DE28474}" presName="background4" presStyleLbl="node4" presStyleIdx="1" presStyleCnt="3"/>
      <dgm:spPr/>
    </dgm:pt>
    <dgm:pt modelId="{83AF6D05-9D9B-4B05-9913-6644BECB9FCB}" type="pres">
      <dgm:prSet presAssocID="{AB3CF117-0861-48B1-A310-78751DE28474}" presName="text4" presStyleLbl="fgAcc4" presStyleIdx="1" presStyleCnt="3">
        <dgm:presLayoutVars>
          <dgm:chPref val="3"/>
        </dgm:presLayoutVars>
      </dgm:prSet>
      <dgm:spPr/>
    </dgm:pt>
    <dgm:pt modelId="{7F454DD4-F92B-4EB5-A9D6-254F9A4B88B0}" type="pres">
      <dgm:prSet presAssocID="{AB3CF117-0861-48B1-A310-78751DE28474}" presName="hierChild5" presStyleCnt="0"/>
      <dgm:spPr/>
    </dgm:pt>
    <dgm:pt modelId="{C9851DC4-7D84-4956-8488-AD1C9BB4FBF2}" type="pres">
      <dgm:prSet presAssocID="{C8C2ACD0-789F-44DC-95FB-D408E996C331}" presName="Name23" presStyleLbl="parChTrans1D4" presStyleIdx="2" presStyleCnt="3"/>
      <dgm:spPr/>
    </dgm:pt>
    <dgm:pt modelId="{DD9D3003-FE84-43D9-8219-38BFAE5658E4}" type="pres">
      <dgm:prSet presAssocID="{476FD40E-2BEE-412A-8EF0-F8FD1BDE90DA}" presName="hierRoot4" presStyleCnt="0"/>
      <dgm:spPr/>
    </dgm:pt>
    <dgm:pt modelId="{58CD0BD4-33C9-4440-B222-A2B8B3ABFCA7}" type="pres">
      <dgm:prSet presAssocID="{476FD40E-2BEE-412A-8EF0-F8FD1BDE90DA}" presName="composite4" presStyleCnt="0"/>
      <dgm:spPr/>
    </dgm:pt>
    <dgm:pt modelId="{71DC7811-5B55-4574-9160-E90781F053DC}" type="pres">
      <dgm:prSet presAssocID="{476FD40E-2BEE-412A-8EF0-F8FD1BDE90DA}" presName="background4" presStyleLbl="node4" presStyleIdx="2" presStyleCnt="3"/>
      <dgm:spPr/>
    </dgm:pt>
    <dgm:pt modelId="{AE82546E-FCC7-45F8-9E78-C9986AE92C4C}" type="pres">
      <dgm:prSet presAssocID="{476FD40E-2BEE-412A-8EF0-F8FD1BDE90DA}" presName="text4" presStyleLbl="fgAcc4" presStyleIdx="2" presStyleCnt="3">
        <dgm:presLayoutVars>
          <dgm:chPref val="3"/>
        </dgm:presLayoutVars>
      </dgm:prSet>
      <dgm:spPr/>
    </dgm:pt>
    <dgm:pt modelId="{7D67D855-BC0E-4F58-9A1D-73183D7A1D64}" type="pres">
      <dgm:prSet presAssocID="{476FD40E-2BEE-412A-8EF0-F8FD1BDE90DA}" presName="hierChild5" presStyleCnt="0"/>
      <dgm:spPr/>
    </dgm:pt>
    <dgm:pt modelId="{568933EC-A5D6-44E0-B94C-30843A377EBF}" type="pres">
      <dgm:prSet presAssocID="{3CDA1DA6-A5A3-42D5-942B-CC349799ED04}" presName="Name10" presStyleLbl="parChTrans1D2" presStyleIdx="3" presStyleCnt="5"/>
      <dgm:spPr/>
    </dgm:pt>
    <dgm:pt modelId="{A6F07B63-ECB8-45FA-8B13-60E13099A99E}" type="pres">
      <dgm:prSet presAssocID="{E02F60E3-0E31-4219-8A4C-C12E31A8C76F}" presName="hierRoot2" presStyleCnt="0"/>
      <dgm:spPr/>
    </dgm:pt>
    <dgm:pt modelId="{AC5AB561-489E-41B3-8B01-8C0A99CBE975}" type="pres">
      <dgm:prSet presAssocID="{E02F60E3-0E31-4219-8A4C-C12E31A8C76F}" presName="composite2" presStyleCnt="0"/>
      <dgm:spPr/>
    </dgm:pt>
    <dgm:pt modelId="{04AD72D7-2DDA-4E7F-8D1E-3281795492AB}" type="pres">
      <dgm:prSet presAssocID="{E02F60E3-0E31-4219-8A4C-C12E31A8C76F}" presName="background2" presStyleLbl="node2" presStyleIdx="3" presStyleCnt="5"/>
      <dgm:spPr/>
    </dgm:pt>
    <dgm:pt modelId="{473FD3DC-718E-4986-BC5A-00852C7163F1}" type="pres">
      <dgm:prSet presAssocID="{E02F60E3-0E31-4219-8A4C-C12E31A8C76F}" presName="text2" presStyleLbl="fgAcc2" presStyleIdx="3" presStyleCnt="5">
        <dgm:presLayoutVars>
          <dgm:chPref val="3"/>
        </dgm:presLayoutVars>
      </dgm:prSet>
      <dgm:spPr/>
    </dgm:pt>
    <dgm:pt modelId="{5C668645-4B58-4910-9F4C-4FE7C784A2DE}" type="pres">
      <dgm:prSet presAssocID="{E02F60E3-0E31-4219-8A4C-C12E31A8C76F}" presName="hierChild3" presStyleCnt="0"/>
      <dgm:spPr/>
    </dgm:pt>
    <dgm:pt modelId="{F5FA4BED-232F-4A0E-8311-2611E377C429}" type="pres">
      <dgm:prSet presAssocID="{AD540AB8-B687-4BAD-8B87-D1F3AEA881DA}" presName="Name10" presStyleLbl="parChTrans1D2" presStyleIdx="4" presStyleCnt="5"/>
      <dgm:spPr/>
    </dgm:pt>
    <dgm:pt modelId="{8724FBCC-F575-4BAD-9239-AB45E85AC3A5}" type="pres">
      <dgm:prSet presAssocID="{C7124C66-45FC-4745-A020-09F517FA560A}" presName="hierRoot2" presStyleCnt="0"/>
      <dgm:spPr/>
    </dgm:pt>
    <dgm:pt modelId="{005FF8E0-8210-4587-A6DB-92267A009E8F}" type="pres">
      <dgm:prSet presAssocID="{C7124C66-45FC-4745-A020-09F517FA560A}" presName="composite2" presStyleCnt="0"/>
      <dgm:spPr/>
    </dgm:pt>
    <dgm:pt modelId="{3219A389-24AE-4030-B75F-03F7144A4C5D}" type="pres">
      <dgm:prSet presAssocID="{C7124C66-45FC-4745-A020-09F517FA560A}" presName="background2" presStyleLbl="node2" presStyleIdx="4" presStyleCnt="5"/>
      <dgm:spPr/>
    </dgm:pt>
    <dgm:pt modelId="{BB242D7D-4337-4FA5-88B3-2393888EB115}" type="pres">
      <dgm:prSet presAssocID="{C7124C66-45FC-4745-A020-09F517FA560A}" presName="text2" presStyleLbl="fgAcc2" presStyleIdx="4" presStyleCnt="5">
        <dgm:presLayoutVars>
          <dgm:chPref val="3"/>
        </dgm:presLayoutVars>
      </dgm:prSet>
      <dgm:spPr/>
    </dgm:pt>
    <dgm:pt modelId="{45014F0C-1B87-4923-9E01-AD610A1CA33E}" type="pres">
      <dgm:prSet presAssocID="{C7124C66-45FC-4745-A020-09F517FA560A}" presName="hierChild3" presStyleCnt="0"/>
      <dgm:spPr/>
    </dgm:pt>
  </dgm:ptLst>
  <dgm:cxnLst>
    <dgm:cxn modelId="{A58C5B08-FE5C-49EC-9C4C-C54A94DBD149}" type="presOf" srcId="{0B1F52AB-09A6-4CD7-B056-DFDB154BE900}" destId="{E3B13ACC-57EB-4B5E-AD8B-E81D6A79CC51}" srcOrd="0" destOrd="0" presId="urn:microsoft.com/office/officeart/2005/8/layout/hierarchy1"/>
    <dgm:cxn modelId="{C6DBCA0E-3B4D-46FC-88E4-ADEB5CE4F7D2}" srcId="{7BEF441F-C78C-4D8D-90D2-8CA8E8B6C986}" destId="{03DF941D-F87D-4BC6-8896-238E052478B4}" srcOrd="0" destOrd="0" parTransId="{1D6D7805-1B19-427C-AA3B-D4F30EDAA381}" sibTransId="{BAE920B4-B35F-460C-8831-DBB1B82AC828}"/>
    <dgm:cxn modelId="{F610961A-1FAC-4861-B904-DACA91FD9CDB}" srcId="{03DF941D-F87D-4BC6-8896-238E052478B4}" destId="{8908F7BC-E878-4650-889B-E6CC40B324DD}" srcOrd="0" destOrd="0" parTransId="{D045F8F5-9A91-4BAD-8978-DDF1019B4B65}" sibTransId="{46F8168F-D39A-495E-B32E-DB479E6A2C5F}"/>
    <dgm:cxn modelId="{F06C3C1D-9DE0-4A7B-A2AC-7E1CFBDA92F5}" type="presOf" srcId="{600FBC65-1733-4E17-9E62-B605F080B41A}" destId="{C3522792-51DA-4BDC-8F98-4927924CD427}" srcOrd="0" destOrd="0" presId="urn:microsoft.com/office/officeart/2005/8/layout/hierarchy1"/>
    <dgm:cxn modelId="{5E616825-5210-4EF3-A0D8-E6A96A964D35}" type="presOf" srcId="{3CDA1DA6-A5A3-42D5-942B-CC349799ED04}" destId="{568933EC-A5D6-44E0-B94C-30843A377EBF}" srcOrd="0" destOrd="0" presId="urn:microsoft.com/office/officeart/2005/8/layout/hierarchy1"/>
    <dgm:cxn modelId="{18A25749-6959-4F91-A40B-C9C8BD6B5B0D}" type="presOf" srcId="{7BEF441F-C78C-4D8D-90D2-8CA8E8B6C986}" destId="{F29230BB-5C4A-4D2C-AB9E-D99D2EEA2829}" srcOrd="0" destOrd="0" presId="urn:microsoft.com/office/officeart/2005/8/layout/hierarchy1"/>
    <dgm:cxn modelId="{7032A449-5911-46D4-A6CD-AE128B03A190}" type="presOf" srcId="{D0176EEA-1799-4416-BD67-18FF78AA79ED}" destId="{6D28CE83-5C07-46FE-AF35-8233454396A0}" srcOrd="0" destOrd="0" presId="urn:microsoft.com/office/officeart/2005/8/layout/hierarchy1"/>
    <dgm:cxn modelId="{4F44DC69-0039-4B53-A1D5-1DBA6B058E1C}" srcId="{0B1F52AB-09A6-4CD7-B056-DFDB154BE900}" destId="{AB3CF117-0861-48B1-A310-78751DE28474}" srcOrd="0" destOrd="0" parTransId="{DC48E2DC-082D-4379-9EC9-AFF9115AD4B9}" sibTransId="{B21E943E-5BE2-4CA2-BCE1-4FEEE42AD110}"/>
    <dgm:cxn modelId="{D0A1BC4A-8065-4E10-8D11-1B0514144FF4}" type="presOf" srcId="{C165F267-786D-42FE-83F4-8D3D3007D5E8}" destId="{5E8CA4DB-CAB1-4800-9855-ACEB86E35767}" srcOrd="0" destOrd="0" presId="urn:microsoft.com/office/officeart/2005/8/layout/hierarchy1"/>
    <dgm:cxn modelId="{91DD1A4C-D3C5-4821-8ACC-C366D9FD3647}" srcId="{0B1F52AB-09A6-4CD7-B056-DFDB154BE900}" destId="{476FD40E-2BEE-412A-8EF0-F8FD1BDE90DA}" srcOrd="1" destOrd="0" parTransId="{C8C2ACD0-789F-44DC-95FB-D408E996C331}" sibTransId="{7782AB8D-E72C-47A7-B837-BCB6B4944E3A}"/>
    <dgm:cxn modelId="{BC249450-5452-410A-9A05-DADD2ABD69B1}" srcId="{03DF941D-F87D-4BC6-8896-238E052478B4}" destId="{11A3A130-628F-45B3-8227-E57855618827}" srcOrd="2" destOrd="0" parTransId="{13098A3B-C7FD-4D56-A270-32F16B5DA423}" sibTransId="{CE03C9B6-BE7E-43A6-A057-CFD572861DF6}"/>
    <dgm:cxn modelId="{760BF670-F78E-4339-B180-C3547B3FF3A5}" type="presOf" srcId="{D045F8F5-9A91-4BAD-8978-DDF1019B4B65}" destId="{AA58E071-DC4D-4E12-A94B-67C108E6AD6F}" srcOrd="0" destOrd="0" presId="urn:microsoft.com/office/officeart/2005/8/layout/hierarchy1"/>
    <dgm:cxn modelId="{FE7F0672-D343-4E65-B7D1-C68859661051}" type="presOf" srcId="{11A3A130-628F-45B3-8227-E57855618827}" destId="{A775E78C-38E5-4060-8738-38724DA955B6}" srcOrd="0" destOrd="0" presId="urn:microsoft.com/office/officeart/2005/8/layout/hierarchy1"/>
    <dgm:cxn modelId="{65930573-ECC6-4383-B03F-7840E26BB772}" type="presOf" srcId="{C7124C66-45FC-4745-A020-09F517FA560A}" destId="{BB242D7D-4337-4FA5-88B3-2393888EB115}" srcOrd="0" destOrd="0" presId="urn:microsoft.com/office/officeart/2005/8/layout/hierarchy1"/>
    <dgm:cxn modelId="{5CC92153-6616-40F9-9023-FFB6E7A58650}" srcId="{03DF941D-F87D-4BC6-8896-238E052478B4}" destId="{C165F267-786D-42FE-83F4-8D3D3007D5E8}" srcOrd="1" destOrd="0" parTransId="{ECAB2DB1-3517-4227-B561-239BB66A46C8}" sibTransId="{6454ADA3-91A0-4CE2-9110-DB44CF53B375}"/>
    <dgm:cxn modelId="{3EDF6253-E59E-4E85-9275-53FD6E88F153}" type="presOf" srcId="{CE5D0C0A-E032-4958-BAA8-D60F41774D26}" destId="{6CD35B19-7A17-409F-8046-65EB924E65B8}" srcOrd="0" destOrd="0" presId="urn:microsoft.com/office/officeart/2005/8/layout/hierarchy1"/>
    <dgm:cxn modelId="{9A6D7480-7C18-40A3-9AC0-87AB7E9F8DE5}" type="presOf" srcId="{C8C2ACD0-789F-44DC-95FB-D408E996C331}" destId="{C9851DC4-7D84-4956-8488-AD1C9BB4FBF2}" srcOrd="0" destOrd="0" presId="urn:microsoft.com/office/officeart/2005/8/layout/hierarchy1"/>
    <dgm:cxn modelId="{E1BD3C81-AD78-41BD-92F3-6D22596714EF}" type="presOf" srcId="{476FD40E-2BEE-412A-8EF0-F8FD1BDE90DA}" destId="{AE82546E-FCC7-45F8-9E78-C9986AE92C4C}" srcOrd="0" destOrd="0" presId="urn:microsoft.com/office/officeart/2005/8/layout/hierarchy1"/>
    <dgm:cxn modelId="{6C36CD82-BD49-4E27-A4E9-7046F63C0874}" srcId="{03DF941D-F87D-4BC6-8896-238E052478B4}" destId="{E02F60E3-0E31-4219-8A4C-C12E31A8C76F}" srcOrd="3" destOrd="0" parTransId="{3CDA1DA6-A5A3-42D5-942B-CC349799ED04}" sibTransId="{4939B95C-A059-4550-BE04-B641511D85D2}"/>
    <dgm:cxn modelId="{69197295-1B2A-4BD0-9886-1E4780539F1A}" type="presOf" srcId="{8908F7BC-E878-4650-889B-E6CC40B324DD}" destId="{EDC2BBD4-A344-4014-8500-D835264E9756}" srcOrd="0" destOrd="0" presId="urn:microsoft.com/office/officeart/2005/8/layout/hierarchy1"/>
    <dgm:cxn modelId="{197D33A6-55ED-451F-91EF-71EB8169B631}" srcId="{03DF941D-F87D-4BC6-8896-238E052478B4}" destId="{C7124C66-45FC-4745-A020-09F517FA560A}" srcOrd="4" destOrd="0" parTransId="{AD540AB8-B687-4BAD-8B87-D1F3AEA881DA}" sibTransId="{25096171-6F36-4380-BBA7-86F707C0AE45}"/>
    <dgm:cxn modelId="{1551A1A6-2AFF-4097-ABDD-17D26945BF07}" type="presOf" srcId="{AB3CF117-0861-48B1-A310-78751DE28474}" destId="{83AF6D05-9D9B-4B05-9913-6644BECB9FCB}" srcOrd="0" destOrd="0" presId="urn:microsoft.com/office/officeart/2005/8/layout/hierarchy1"/>
    <dgm:cxn modelId="{5FEDEAA9-0433-4F30-BBF6-596B990FE979}" type="presOf" srcId="{13098A3B-C7FD-4D56-A270-32F16B5DA423}" destId="{7A71BF3B-D779-41E3-8783-99F33A064B17}" srcOrd="0" destOrd="0" presId="urn:microsoft.com/office/officeart/2005/8/layout/hierarchy1"/>
    <dgm:cxn modelId="{37A85DB6-F8A4-4F67-9EA9-B5D99DA6CD70}" type="presOf" srcId="{E02F60E3-0E31-4219-8A4C-C12E31A8C76F}" destId="{473FD3DC-718E-4986-BC5A-00852C7163F1}" srcOrd="0" destOrd="0" presId="urn:microsoft.com/office/officeart/2005/8/layout/hierarchy1"/>
    <dgm:cxn modelId="{6A44C1DB-9F20-4C0F-824F-9F3326E87D3D}" srcId="{CE5D0C0A-E032-4958-BAA8-D60F41774D26}" destId="{0B1F52AB-09A6-4CD7-B056-DFDB154BE900}" srcOrd="0" destOrd="0" parTransId="{D0176EEA-1799-4416-BD67-18FF78AA79ED}" sibTransId="{A382F72F-CA0A-4F7C-A2B2-9A6653A4743E}"/>
    <dgm:cxn modelId="{03D4E6E7-A9EC-412C-920C-83F49657392A}" type="presOf" srcId="{DC48E2DC-082D-4379-9EC9-AFF9115AD4B9}" destId="{849F50B6-9BE0-41F9-933F-25D50FDFDDBD}" srcOrd="0" destOrd="0" presId="urn:microsoft.com/office/officeart/2005/8/layout/hierarchy1"/>
    <dgm:cxn modelId="{D57D4AF5-D489-4BA1-A84A-D161E9BF2EF5}" type="presOf" srcId="{03DF941D-F87D-4BC6-8896-238E052478B4}" destId="{791A9156-30D8-4309-A1B5-4C51D6B29246}" srcOrd="0" destOrd="0" presId="urn:microsoft.com/office/officeart/2005/8/layout/hierarchy1"/>
    <dgm:cxn modelId="{2A8FB7F7-DA0F-423E-8B54-E169BEB3149C}" srcId="{11A3A130-628F-45B3-8227-E57855618827}" destId="{CE5D0C0A-E032-4958-BAA8-D60F41774D26}" srcOrd="0" destOrd="0" parTransId="{600FBC65-1733-4E17-9E62-B605F080B41A}" sibTransId="{A1CAD05F-A12B-474A-BE1B-DC144A19CF18}"/>
    <dgm:cxn modelId="{3EC043FA-D262-46D0-884F-313063B0DE3F}" type="presOf" srcId="{ECAB2DB1-3517-4227-B561-239BB66A46C8}" destId="{422BDD8F-8CCF-45DA-A50A-95919E7D6F94}" srcOrd="0" destOrd="0" presId="urn:microsoft.com/office/officeart/2005/8/layout/hierarchy1"/>
    <dgm:cxn modelId="{88A4C4FD-34AF-4C85-8DD1-221C11873097}" type="presOf" srcId="{AD540AB8-B687-4BAD-8B87-D1F3AEA881DA}" destId="{F5FA4BED-232F-4A0E-8311-2611E377C429}" srcOrd="0" destOrd="0" presId="urn:microsoft.com/office/officeart/2005/8/layout/hierarchy1"/>
    <dgm:cxn modelId="{19590D29-B967-4624-82AE-A877BA8AF1FC}" type="presParOf" srcId="{F29230BB-5C4A-4D2C-AB9E-D99D2EEA2829}" destId="{78E6FAB9-1E53-486D-9E96-7D0C67254663}" srcOrd="0" destOrd="0" presId="urn:microsoft.com/office/officeart/2005/8/layout/hierarchy1"/>
    <dgm:cxn modelId="{5568C8F8-C61F-4EE7-ACFC-59146EE3B792}" type="presParOf" srcId="{78E6FAB9-1E53-486D-9E96-7D0C67254663}" destId="{4C872001-CD2D-453B-A0BA-874EC7529490}" srcOrd="0" destOrd="0" presId="urn:microsoft.com/office/officeart/2005/8/layout/hierarchy1"/>
    <dgm:cxn modelId="{4173AD00-5E96-40D3-90DB-665DF9A1A7A1}" type="presParOf" srcId="{4C872001-CD2D-453B-A0BA-874EC7529490}" destId="{6F4C7656-EBFC-4439-936C-D04DD119AAAA}" srcOrd="0" destOrd="0" presId="urn:microsoft.com/office/officeart/2005/8/layout/hierarchy1"/>
    <dgm:cxn modelId="{A3CA0A95-EA4F-40D9-96C6-087C7E14B849}" type="presParOf" srcId="{4C872001-CD2D-453B-A0BA-874EC7529490}" destId="{791A9156-30D8-4309-A1B5-4C51D6B29246}" srcOrd="1" destOrd="0" presId="urn:microsoft.com/office/officeart/2005/8/layout/hierarchy1"/>
    <dgm:cxn modelId="{5C3063AD-A49B-4077-8672-A81D654D8FA3}" type="presParOf" srcId="{78E6FAB9-1E53-486D-9E96-7D0C67254663}" destId="{534DC54D-BA9B-486B-AF5E-C69C6B6797D9}" srcOrd="1" destOrd="0" presId="urn:microsoft.com/office/officeart/2005/8/layout/hierarchy1"/>
    <dgm:cxn modelId="{1126831B-0B78-4F68-8A1A-0D5CEB0D8A0C}" type="presParOf" srcId="{534DC54D-BA9B-486B-AF5E-C69C6B6797D9}" destId="{AA58E071-DC4D-4E12-A94B-67C108E6AD6F}" srcOrd="0" destOrd="0" presId="urn:microsoft.com/office/officeart/2005/8/layout/hierarchy1"/>
    <dgm:cxn modelId="{8971ECB9-DF23-407B-A53B-D2B8EABA1FB5}" type="presParOf" srcId="{534DC54D-BA9B-486B-AF5E-C69C6B6797D9}" destId="{39B987F9-5FDA-431E-BE7A-0E24E0D58A5B}" srcOrd="1" destOrd="0" presId="urn:microsoft.com/office/officeart/2005/8/layout/hierarchy1"/>
    <dgm:cxn modelId="{6CB5E3BA-51F4-403A-BB4B-EA47270ADD45}" type="presParOf" srcId="{39B987F9-5FDA-431E-BE7A-0E24E0D58A5B}" destId="{A5B1CA3E-BFD5-4E38-BA62-AF072114523F}" srcOrd="0" destOrd="0" presId="urn:microsoft.com/office/officeart/2005/8/layout/hierarchy1"/>
    <dgm:cxn modelId="{97EB5FF7-8989-4956-8CD3-92C4148B661C}" type="presParOf" srcId="{A5B1CA3E-BFD5-4E38-BA62-AF072114523F}" destId="{201AAD70-C46A-44FC-8FEB-BA0A2CE3CF4A}" srcOrd="0" destOrd="0" presId="urn:microsoft.com/office/officeart/2005/8/layout/hierarchy1"/>
    <dgm:cxn modelId="{14660424-B816-43C4-A83B-3DEF6C787110}" type="presParOf" srcId="{A5B1CA3E-BFD5-4E38-BA62-AF072114523F}" destId="{EDC2BBD4-A344-4014-8500-D835264E9756}" srcOrd="1" destOrd="0" presId="urn:microsoft.com/office/officeart/2005/8/layout/hierarchy1"/>
    <dgm:cxn modelId="{6DE63642-C671-4450-80FE-B2BA29967934}" type="presParOf" srcId="{39B987F9-5FDA-431E-BE7A-0E24E0D58A5B}" destId="{1214FAF1-C816-4555-A50C-21728FBB1223}" srcOrd="1" destOrd="0" presId="urn:microsoft.com/office/officeart/2005/8/layout/hierarchy1"/>
    <dgm:cxn modelId="{4A94E9C5-44F5-4507-AD7B-92C3CBA3D681}" type="presParOf" srcId="{534DC54D-BA9B-486B-AF5E-C69C6B6797D9}" destId="{422BDD8F-8CCF-45DA-A50A-95919E7D6F94}" srcOrd="2" destOrd="0" presId="urn:microsoft.com/office/officeart/2005/8/layout/hierarchy1"/>
    <dgm:cxn modelId="{DCEB908F-9F4E-4020-A7B1-C21D1B43B961}" type="presParOf" srcId="{534DC54D-BA9B-486B-AF5E-C69C6B6797D9}" destId="{4A51A9BF-C424-42D4-BEAF-BBA98CE5550E}" srcOrd="3" destOrd="0" presId="urn:microsoft.com/office/officeart/2005/8/layout/hierarchy1"/>
    <dgm:cxn modelId="{07AC5714-94F3-4884-9947-4ECE1D018DAE}" type="presParOf" srcId="{4A51A9BF-C424-42D4-BEAF-BBA98CE5550E}" destId="{67496838-AD3E-4EB0-BDF7-6B44A65BEC25}" srcOrd="0" destOrd="0" presId="urn:microsoft.com/office/officeart/2005/8/layout/hierarchy1"/>
    <dgm:cxn modelId="{FC921D42-2196-42F5-AD17-7E7640D112C8}" type="presParOf" srcId="{67496838-AD3E-4EB0-BDF7-6B44A65BEC25}" destId="{B2E8884C-2518-4DAD-B466-48E3BD2F3A78}" srcOrd="0" destOrd="0" presId="urn:microsoft.com/office/officeart/2005/8/layout/hierarchy1"/>
    <dgm:cxn modelId="{27DFF31F-7E6F-4B81-80C3-58914904D597}" type="presParOf" srcId="{67496838-AD3E-4EB0-BDF7-6B44A65BEC25}" destId="{5E8CA4DB-CAB1-4800-9855-ACEB86E35767}" srcOrd="1" destOrd="0" presId="urn:microsoft.com/office/officeart/2005/8/layout/hierarchy1"/>
    <dgm:cxn modelId="{6D6ACCB7-A105-4402-80B3-030F7B7FC4F7}" type="presParOf" srcId="{4A51A9BF-C424-42D4-BEAF-BBA98CE5550E}" destId="{7909634A-78ED-45A1-8942-0031E501FE9D}" srcOrd="1" destOrd="0" presId="urn:microsoft.com/office/officeart/2005/8/layout/hierarchy1"/>
    <dgm:cxn modelId="{C6E6EE1A-0E38-4923-AB49-B88978311D9E}" type="presParOf" srcId="{534DC54D-BA9B-486B-AF5E-C69C6B6797D9}" destId="{7A71BF3B-D779-41E3-8783-99F33A064B17}" srcOrd="4" destOrd="0" presId="urn:microsoft.com/office/officeart/2005/8/layout/hierarchy1"/>
    <dgm:cxn modelId="{C98CDBE5-3D3E-4B02-8509-BD248950A21E}" type="presParOf" srcId="{534DC54D-BA9B-486B-AF5E-C69C6B6797D9}" destId="{96C3A17E-7500-4EDC-AEEB-32F6FDF5F0F0}" srcOrd="5" destOrd="0" presId="urn:microsoft.com/office/officeart/2005/8/layout/hierarchy1"/>
    <dgm:cxn modelId="{02F282C1-C5E1-46E7-AF83-14ECD37CE7FB}" type="presParOf" srcId="{96C3A17E-7500-4EDC-AEEB-32F6FDF5F0F0}" destId="{57546ED7-0FF5-4A1B-A459-27BC830CC971}" srcOrd="0" destOrd="0" presId="urn:microsoft.com/office/officeart/2005/8/layout/hierarchy1"/>
    <dgm:cxn modelId="{C5BDCDBC-F3FF-4320-B8CD-1AD4B3FE9193}" type="presParOf" srcId="{57546ED7-0FF5-4A1B-A459-27BC830CC971}" destId="{C086542F-D823-4184-A59D-5F8230E19218}" srcOrd="0" destOrd="0" presId="urn:microsoft.com/office/officeart/2005/8/layout/hierarchy1"/>
    <dgm:cxn modelId="{FA23E218-A418-4E5F-86D1-EACA37AC89A5}" type="presParOf" srcId="{57546ED7-0FF5-4A1B-A459-27BC830CC971}" destId="{A775E78C-38E5-4060-8738-38724DA955B6}" srcOrd="1" destOrd="0" presId="urn:microsoft.com/office/officeart/2005/8/layout/hierarchy1"/>
    <dgm:cxn modelId="{8C9F1059-6139-48E0-9B16-0580E9BD535B}" type="presParOf" srcId="{96C3A17E-7500-4EDC-AEEB-32F6FDF5F0F0}" destId="{D6F389C5-38BA-4C88-88A9-4708EA4ED608}" srcOrd="1" destOrd="0" presId="urn:microsoft.com/office/officeart/2005/8/layout/hierarchy1"/>
    <dgm:cxn modelId="{422B6BEB-1B28-4653-B9DF-6282B635CDE9}" type="presParOf" srcId="{D6F389C5-38BA-4C88-88A9-4708EA4ED608}" destId="{C3522792-51DA-4BDC-8F98-4927924CD427}" srcOrd="0" destOrd="0" presId="urn:microsoft.com/office/officeart/2005/8/layout/hierarchy1"/>
    <dgm:cxn modelId="{F3CA0BB6-7126-4C3D-B4FD-F5E16D5B57C6}" type="presParOf" srcId="{D6F389C5-38BA-4C88-88A9-4708EA4ED608}" destId="{A37C6D15-0D19-4996-A694-17330E70C8DE}" srcOrd="1" destOrd="0" presId="urn:microsoft.com/office/officeart/2005/8/layout/hierarchy1"/>
    <dgm:cxn modelId="{673C4A37-7643-4700-AFCB-EA8E8555332C}" type="presParOf" srcId="{A37C6D15-0D19-4996-A694-17330E70C8DE}" destId="{ED8A4EAF-0D22-48B5-B61D-8BB2D0F2F53E}" srcOrd="0" destOrd="0" presId="urn:microsoft.com/office/officeart/2005/8/layout/hierarchy1"/>
    <dgm:cxn modelId="{5F949A5D-A2A8-44BB-988B-53EC18117EF7}" type="presParOf" srcId="{ED8A4EAF-0D22-48B5-B61D-8BB2D0F2F53E}" destId="{E191EA52-7565-4D0E-9475-9701C4A0EDDD}" srcOrd="0" destOrd="0" presId="urn:microsoft.com/office/officeart/2005/8/layout/hierarchy1"/>
    <dgm:cxn modelId="{946212E0-60B3-4975-9927-6BBB52631F32}" type="presParOf" srcId="{ED8A4EAF-0D22-48B5-B61D-8BB2D0F2F53E}" destId="{6CD35B19-7A17-409F-8046-65EB924E65B8}" srcOrd="1" destOrd="0" presId="urn:microsoft.com/office/officeart/2005/8/layout/hierarchy1"/>
    <dgm:cxn modelId="{CFF94D38-09C8-4C91-B731-EC5222B9D9C9}" type="presParOf" srcId="{A37C6D15-0D19-4996-A694-17330E70C8DE}" destId="{9B2E89BE-705B-4569-8C6D-AB48A120723E}" srcOrd="1" destOrd="0" presId="urn:microsoft.com/office/officeart/2005/8/layout/hierarchy1"/>
    <dgm:cxn modelId="{BC87C413-47BD-4579-9204-06A667727832}" type="presParOf" srcId="{9B2E89BE-705B-4569-8C6D-AB48A120723E}" destId="{6D28CE83-5C07-46FE-AF35-8233454396A0}" srcOrd="0" destOrd="0" presId="urn:microsoft.com/office/officeart/2005/8/layout/hierarchy1"/>
    <dgm:cxn modelId="{C731E925-3405-4B18-AB26-D032199A6BA2}" type="presParOf" srcId="{9B2E89BE-705B-4569-8C6D-AB48A120723E}" destId="{E0711515-2035-4438-A729-6D951594BA94}" srcOrd="1" destOrd="0" presId="urn:microsoft.com/office/officeart/2005/8/layout/hierarchy1"/>
    <dgm:cxn modelId="{3E7917BA-AD41-4A18-8216-4BA4FCC42D59}" type="presParOf" srcId="{E0711515-2035-4438-A729-6D951594BA94}" destId="{25BC3A0E-FF22-4206-A467-5550565C6B3D}" srcOrd="0" destOrd="0" presId="urn:microsoft.com/office/officeart/2005/8/layout/hierarchy1"/>
    <dgm:cxn modelId="{15A80BDA-79ED-4C33-80C5-7C6D5F2425F2}" type="presParOf" srcId="{25BC3A0E-FF22-4206-A467-5550565C6B3D}" destId="{E38AA31E-29CB-4008-983A-BFDBD6C7A4D4}" srcOrd="0" destOrd="0" presId="urn:microsoft.com/office/officeart/2005/8/layout/hierarchy1"/>
    <dgm:cxn modelId="{F8433B87-4B1E-43DF-8A73-2C3DBB453624}" type="presParOf" srcId="{25BC3A0E-FF22-4206-A467-5550565C6B3D}" destId="{E3B13ACC-57EB-4B5E-AD8B-E81D6A79CC51}" srcOrd="1" destOrd="0" presId="urn:microsoft.com/office/officeart/2005/8/layout/hierarchy1"/>
    <dgm:cxn modelId="{F5ABD609-BFE6-438D-9843-DB7ABD42DD0F}" type="presParOf" srcId="{E0711515-2035-4438-A729-6D951594BA94}" destId="{ADB92A3A-AC8C-493F-B673-2FA15BE7BED8}" srcOrd="1" destOrd="0" presId="urn:microsoft.com/office/officeart/2005/8/layout/hierarchy1"/>
    <dgm:cxn modelId="{EE10DBB8-D9C5-4E4E-805E-3D76D1B8874F}" type="presParOf" srcId="{ADB92A3A-AC8C-493F-B673-2FA15BE7BED8}" destId="{849F50B6-9BE0-41F9-933F-25D50FDFDDBD}" srcOrd="0" destOrd="0" presId="urn:microsoft.com/office/officeart/2005/8/layout/hierarchy1"/>
    <dgm:cxn modelId="{C2901571-2D71-42E3-A2E8-DBFCE3C42A66}" type="presParOf" srcId="{ADB92A3A-AC8C-493F-B673-2FA15BE7BED8}" destId="{A48C0A0E-8A09-49E8-B297-7E2C0F28DE97}" srcOrd="1" destOrd="0" presId="urn:microsoft.com/office/officeart/2005/8/layout/hierarchy1"/>
    <dgm:cxn modelId="{D2F50A08-5FE8-4997-82F2-2EB4C0171934}" type="presParOf" srcId="{A48C0A0E-8A09-49E8-B297-7E2C0F28DE97}" destId="{ED1E2C04-245B-450C-981F-88CDFCE31F5E}" srcOrd="0" destOrd="0" presId="urn:microsoft.com/office/officeart/2005/8/layout/hierarchy1"/>
    <dgm:cxn modelId="{C293A24B-17D6-46A9-A218-0C1F8C869E82}" type="presParOf" srcId="{ED1E2C04-245B-450C-981F-88CDFCE31F5E}" destId="{90387198-BC73-497C-88A5-C0B03BD0501E}" srcOrd="0" destOrd="0" presId="urn:microsoft.com/office/officeart/2005/8/layout/hierarchy1"/>
    <dgm:cxn modelId="{91575A9A-FA13-4115-BB3A-44DC60D0CDD9}" type="presParOf" srcId="{ED1E2C04-245B-450C-981F-88CDFCE31F5E}" destId="{83AF6D05-9D9B-4B05-9913-6644BECB9FCB}" srcOrd="1" destOrd="0" presId="urn:microsoft.com/office/officeart/2005/8/layout/hierarchy1"/>
    <dgm:cxn modelId="{92741202-683C-4326-BB81-2A1ED9D45FD4}" type="presParOf" srcId="{A48C0A0E-8A09-49E8-B297-7E2C0F28DE97}" destId="{7F454DD4-F92B-4EB5-A9D6-254F9A4B88B0}" srcOrd="1" destOrd="0" presId="urn:microsoft.com/office/officeart/2005/8/layout/hierarchy1"/>
    <dgm:cxn modelId="{9644D1A6-1CC2-4867-BF44-A7599243710A}" type="presParOf" srcId="{ADB92A3A-AC8C-493F-B673-2FA15BE7BED8}" destId="{C9851DC4-7D84-4956-8488-AD1C9BB4FBF2}" srcOrd="2" destOrd="0" presId="urn:microsoft.com/office/officeart/2005/8/layout/hierarchy1"/>
    <dgm:cxn modelId="{5083B363-ED17-4A44-9AF8-FB0841D010D1}" type="presParOf" srcId="{ADB92A3A-AC8C-493F-B673-2FA15BE7BED8}" destId="{DD9D3003-FE84-43D9-8219-38BFAE5658E4}" srcOrd="3" destOrd="0" presId="urn:microsoft.com/office/officeart/2005/8/layout/hierarchy1"/>
    <dgm:cxn modelId="{EAAA1626-7671-4CFE-96AF-812202C7C044}" type="presParOf" srcId="{DD9D3003-FE84-43D9-8219-38BFAE5658E4}" destId="{58CD0BD4-33C9-4440-B222-A2B8B3ABFCA7}" srcOrd="0" destOrd="0" presId="urn:microsoft.com/office/officeart/2005/8/layout/hierarchy1"/>
    <dgm:cxn modelId="{6FD20755-18CE-495F-A169-16244319169F}" type="presParOf" srcId="{58CD0BD4-33C9-4440-B222-A2B8B3ABFCA7}" destId="{71DC7811-5B55-4574-9160-E90781F053DC}" srcOrd="0" destOrd="0" presId="urn:microsoft.com/office/officeart/2005/8/layout/hierarchy1"/>
    <dgm:cxn modelId="{9989FF26-0960-409B-8E8F-B1780CACE9D5}" type="presParOf" srcId="{58CD0BD4-33C9-4440-B222-A2B8B3ABFCA7}" destId="{AE82546E-FCC7-45F8-9E78-C9986AE92C4C}" srcOrd="1" destOrd="0" presId="urn:microsoft.com/office/officeart/2005/8/layout/hierarchy1"/>
    <dgm:cxn modelId="{1C597766-ADB6-429F-A3A1-AB2494487F6E}" type="presParOf" srcId="{DD9D3003-FE84-43D9-8219-38BFAE5658E4}" destId="{7D67D855-BC0E-4F58-9A1D-73183D7A1D64}" srcOrd="1" destOrd="0" presId="urn:microsoft.com/office/officeart/2005/8/layout/hierarchy1"/>
    <dgm:cxn modelId="{E906FB80-5CB0-41AC-8D7C-4DC3FB6C0D2A}" type="presParOf" srcId="{534DC54D-BA9B-486B-AF5E-C69C6B6797D9}" destId="{568933EC-A5D6-44E0-B94C-30843A377EBF}" srcOrd="6" destOrd="0" presId="urn:microsoft.com/office/officeart/2005/8/layout/hierarchy1"/>
    <dgm:cxn modelId="{1B9241ED-1203-4DCB-8E0B-83BA2FA8C670}" type="presParOf" srcId="{534DC54D-BA9B-486B-AF5E-C69C6B6797D9}" destId="{A6F07B63-ECB8-45FA-8B13-60E13099A99E}" srcOrd="7" destOrd="0" presId="urn:microsoft.com/office/officeart/2005/8/layout/hierarchy1"/>
    <dgm:cxn modelId="{DB026516-AA31-4578-8ADC-1F8C69635F24}" type="presParOf" srcId="{A6F07B63-ECB8-45FA-8B13-60E13099A99E}" destId="{AC5AB561-489E-41B3-8B01-8C0A99CBE975}" srcOrd="0" destOrd="0" presId="urn:microsoft.com/office/officeart/2005/8/layout/hierarchy1"/>
    <dgm:cxn modelId="{03D84FD5-A986-4F54-93FA-8161ED15ACB9}" type="presParOf" srcId="{AC5AB561-489E-41B3-8B01-8C0A99CBE975}" destId="{04AD72D7-2DDA-4E7F-8D1E-3281795492AB}" srcOrd="0" destOrd="0" presId="urn:microsoft.com/office/officeart/2005/8/layout/hierarchy1"/>
    <dgm:cxn modelId="{BE2538BA-F435-4930-99EA-F9302E83D21E}" type="presParOf" srcId="{AC5AB561-489E-41B3-8B01-8C0A99CBE975}" destId="{473FD3DC-718E-4986-BC5A-00852C7163F1}" srcOrd="1" destOrd="0" presId="urn:microsoft.com/office/officeart/2005/8/layout/hierarchy1"/>
    <dgm:cxn modelId="{EA0720A8-CDC3-4FD6-A049-4DD2B5CA516E}" type="presParOf" srcId="{A6F07B63-ECB8-45FA-8B13-60E13099A99E}" destId="{5C668645-4B58-4910-9F4C-4FE7C784A2DE}" srcOrd="1" destOrd="0" presId="urn:microsoft.com/office/officeart/2005/8/layout/hierarchy1"/>
    <dgm:cxn modelId="{D1213750-E5DE-43CE-A370-7DD3C0FF148D}" type="presParOf" srcId="{534DC54D-BA9B-486B-AF5E-C69C6B6797D9}" destId="{F5FA4BED-232F-4A0E-8311-2611E377C429}" srcOrd="8" destOrd="0" presId="urn:microsoft.com/office/officeart/2005/8/layout/hierarchy1"/>
    <dgm:cxn modelId="{F5D849EE-752C-4080-BB0A-764BAC52A797}" type="presParOf" srcId="{534DC54D-BA9B-486B-AF5E-C69C6B6797D9}" destId="{8724FBCC-F575-4BAD-9239-AB45E85AC3A5}" srcOrd="9" destOrd="0" presId="urn:microsoft.com/office/officeart/2005/8/layout/hierarchy1"/>
    <dgm:cxn modelId="{B979EAEC-731A-424C-8004-274B89B08853}" type="presParOf" srcId="{8724FBCC-F575-4BAD-9239-AB45E85AC3A5}" destId="{005FF8E0-8210-4587-A6DB-92267A009E8F}" srcOrd="0" destOrd="0" presId="urn:microsoft.com/office/officeart/2005/8/layout/hierarchy1"/>
    <dgm:cxn modelId="{1F4AD61E-F8FB-40C0-9A4A-C799BEA21AF8}" type="presParOf" srcId="{005FF8E0-8210-4587-A6DB-92267A009E8F}" destId="{3219A389-24AE-4030-B75F-03F7144A4C5D}" srcOrd="0" destOrd="0" presId="urn:microsoft.com/office/officeart/2005/8/layout/hierarchy1"/>
    <dgm:cxn modelId="{0BF99DD4-4D0A-4933-8DBC-7551C036ACAF}" type="presParOf" srcId="{005FF8E0-8210-4587-A6DB-92267A009E8F}" destId="{BB242D7D-4337-4FA5-88B3-2393888EB115}" srcOrd="1" destOrd="0" presId="urn:microsoft.com/office/officeart/2005/8/layout/hierarchy1"/>
    <dgm:cxn modelId="{34953A7D-E01E-4F2B-BA8A-08DE6E043265}" type="presParOf" srcId="{8724FBCC-F575-4BAD-9239-AB45E85AC3A5}" destId="{45014F0C-1B87-4923-9E01-AD610A1CA33E}"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FA4BED-232F-4A0E-8311-2611E377C429}">
      <dsp:nvSpPr>
        <dsp:cNvPr id="0" name=""/>
        <dsp:cNvSpPr/>
      </dsp:nvSpPr>
      <dsp:spPr>
        <a:xfrm>
          <a:off x="2835611" y="576729"/>
          <a:ext cx="2210321" cy="262978"/>
        </a:xfrm>
        <a:custGeom>
          <a:avLst/>
          <a:gdLst/>
          <a:ahLst/>
          <a:cxnLst/>
          <a:rect l="0" t="0" r="0" b="0"/>
          <a:pathLst>
            <a:path>
              <a:moveTo>
                <a:pt x="0" y="0"/>
              </a:moveTo>
              <a:lnTo>
                <a:pt x="0" y="179211"/>
              </a:lnTo>
              <a:lnTo>
                <a:pt x="2210321" y="179211"/>
              </a:lnTo>
              <a:lnTo>
                <a:pt x="2210321" y="26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8933EC-A5D6-44E0-B94C-30843A377EBF}">
      <dsp:nvSpPr>
        <dsp:cNvPr id="0" name=""/>
        <dsp:cNvSpPr/>
      </dsp:nvSpPr>
      <dsp:spPr>
        <a:xfrm>
          <a:off x="2835611" y="576729"/>
          <a:ext cx="1105160" cy="262978"/>
        </a:xfrm>
        <a:custGeom>
          <a:avLst/>
          <a:gdLst/>
          <a:ahLst/>
          <a:cxnLst/>
          <a:rect l="0" t="0" r="0" b="0"/>
          <a:pathLst>
            <a:path>
              <a:moveTo>
                <a:pt x="0" y="0"/>
              </a:moveTo>
              <a:lnTo>
                <a:pt x="0" y="179211"/>
              </a:lnTo>
              <a:lnTo>
                <a:pt x="1105160" y="179211"/>
              </a:lnTo>
              <a:lnTo>
                <a:pt x="1105160" y="26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851DC4-7D84-4956-8488-AD1C9BB4FBF2}">
      <dsp:nvSpPr>
        <dsp:cNvPr id="0" name=""/>
        <dsp:cNvSpPr/>
      </dsp:nvSpPr>
      <dsp:spPr>
        <a:xfrm>
          <a:off x="2835611" y="3088206"/>
          <a:ext cx="552580" cy="262978"/>
        </a:xfrm>
        <a:custGeom>
          <a:avLst/>
          <a:gdLst/>
          <a:ahLst/>
          <a:cxnLst/>
          <a:rect l="0" t="0" r="0" b="0"/>
          <a:pathLst>
            <a:path>
              <a:moveTo>
                <a:pt x="0" y="0"/>
              </a:moveTo>
              <a:lnTo>
                <a:pt x="0" y="179211"/>
              </a:lnTo>
              <a:lnTo>
                <a:pt x="552580" y="179211"/>
              </a:lnTo>
              <a:lnTo>
                <a:pt x="552580" y="2629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9F50B6-9BE0-41F9-933F-25D50FDFDDBD}">
      <dsp:nvSpPr>
        <dsp:cNvPr id="0" name=""/>
        <dsp:cNvSpPr/>
      </dsp:nvSpPr>
      <dsp:spPr>
        <a:xfrm>
          <a:off x="2283031" y="3088206"/>
          <a:ext cx="552580" cy="262978"/>
        </a:xfrm>
        <a:custGeom>
          <a:avLst/>
          <a:gdLst/>
          <a:ahLst/>
          <a:cxnLst/>
          <a:rect l="0" t="0" r="0" b="0"/>
          <a:pathLst>
            <a:path>
              <a:moveTo>
                <a:pt x="552580" y="0"/>
              </a:moveTo>
              <a:lnTo>
                <a:pt x="552580" y="179211"/>
              </a:lnTo>
              <a:lnTo>
                <a:pt x="0" y="179211"/>
              </a:lnTo>
              <a:lnTo>
                <a:pt x="0" y="2629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28CE83-5C07-46FE-AF35-8233454396A0}">
      <dsp:nvSpPr>
        <dsp:cNvPr id="0" name=""/>
        <dsp:cNvSpPr/>
      </dsp:nvSpPr>
      <dsp:spPr>
        <a:xfrm>
          <a:off x="2789891" y="2251047"/>
          <a:ext cx="91440" cy="262978"/>
        </a:xfrm>
        <a:custGeom>
          <a:avLst/>
          <a:gdLst/>
          <a:ahLst/>
          <a:cxnLst/>
          <a:rect l="0" t="0" r="0" b="0"/>
          <a:pathLst>
            <a:path>
              <a:moveTo>
                <a:pt x="45720" y="0"/>
              </a:moveTo>
              <a:lnTo>
                <a:pt x="45720" y="2629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522792-51DA-4BDC-8F98-4927924CD427}">
      <dsp:nvSpPr>
        <dsp:cNvPr id="0" name=""/>
        <dsp:cNvSpPr/>
      </dsp:nvSpPr>
      <dsp:spPr>
        <a:xfrm>
          <a:off x="2789891" y="1413888"/>
          <a:ext cx="91440" cy="262978"/>
        </a:xfrm>
        <a:custGeom>
          <a:avLst/>
          <a:gdLst/>
          <a:ahLst/>
          <a:cxnLst/>
          <a:rect l="0" t="0" r="0" b="0"/>
          <a:pathLst>
            <a:path>
              <a:moveTo>
                <a:pt x="45720" y="0"/>
              </a:moveTo>
              <a:lnTo>
                <a:pt x="45720" y="2629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71BF3B-D779-41E3-8783-99F33A064B17}">
      <dsp:nvSpPr>
        <dsp:cNvPr id="0" name=""/>
        <dsp:cNvSpPr/>
      </dsp:nvSpPr>
      <dsp:spPr>
        <a:xfrm>
          <a:off x="2789891" y="576729"/>
          <a:ext cx="91440" cy="262978"/>
        </a:xfrm>
        <a:custGeom>
          <a:avLst/>
          <a:gdLst/>
          <a:ahLst/>
          <a:cxnLst/>
          <a:rect l="0" t="0" r="0" b="0"/>
          <a:pathLst>
            <a:path>
              <a:moveTo>
                <a:pt x="45720" y="0"/>
              </a:moveTo>
              <a:lnTo>
                <a:pt x="45720" y="26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2BDD8F-8CCF-45DA-A50A-95919E7D6F94}">
      <dsp:nvSpPr>
        <dsp:cNvPr id="0" name=""/>
        <dsp:cNvSpPr/>
      </dsp:nvSpPr>
      <dsp:spPr>
        <a:xfrm>
          <a:off x="1730450" y="576729"/>
          <a:ext cx="1105160" cy="262978"/>
        </a:xfrm>
        <a:custGeom>
          <a:avLst/>
          <a:gdLst/>
          <a:ahLst/>
          <a:cxnLst/>
          <a:rect l="0" t="0" r="0" b="0"/>
          <a:pathLst>
            <a:path>
              <a:moveTo>
                <a:pt x="1105160" y="0"/>
              </a:moveTo>
              <a:lnTo>
                <a:pt x="1105160" y="179211"/>
              </a:lnTo>
              <a:lnTo>
                <a:pt x="0" y="179211"/>
              </a:lnTo>
              <a:lnTo>
                <a:pt x="0" y="26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58E071-DC4D-4E12-A94B-67C108E6AD6F}">
      <dsp:nvSpPr>
        <dsp:cNvPr id="0" name=""/>
        <dsp:cNvSpPr/>
      </dsp:nvSpPr>
      <dsp:spPr>
        <a:xfrm>
          <a:off x="625290" y="576729"/>
          <a:ext cx="2210321" cy="262978"/>
        </a:xfrm>
        <a:custGeom>
          <a:avLst/>
          <a:gdLst/>
          <a:ahLst/>
          <a:cxnLst/>
          <a:rect l="0" t="0" r="0" b="0"/>
          <a:pathLst>
            <a:path>
              <a:moveTo>
                <a:pt x="2210321" y="0"/>
              </a:moveTo>
              <a:lnTo>
                <a:pt x="2210321" y="179211"/>
              </a:lnTo>
              <a:lnTo>
                <a:pt x="0" y="179211"/>
              </a:lnTo>
              <a:lnTo>
                <a:pt x="0" y="2629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4C7656-EBFC-4439-936C-D04DD119AAAA}">
      <dsp:nvSpPr>
        <dsp:cNvPr id="0" name=""/>
        <dsp:cNvSpPr/>
      </dsp:nvSpPr>
      <dsp:spPr>
        <a:xfrm>
          <a:off x="2383500" y="2548"/>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1A9156-30D8-4309-A1B5-4C51D6B29246}">
      <dsp:nvSpPr>
        <dsp:cNvPr id="0" name=""/>
        <dsp:cNvSpPr/>
      </dsp:nvSpPr>
      <dsp:spPr>
        <a:xfrm>
          <a:off x="2483969" y="9799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FEN İŞLERİ MÜDÜRÜ FEN.GR.001</a:t>
          </a:r>
          <a:endParaRPr lang="tr-TR" sz="800" kern="1200"/>
        </a:p>
      </dsp:txBody>
      <dsp:txXfrm>
        <a:off x="2500786" y="114810"/>
        <a:ext cx="870588" cy="540547"/>
      </dsp:txXfrm>
    </dsp:sp>
    <dsp:sp modelId="{201AAD70-C46A-44FC-8FEB-BA0A2CE3CF4A}">
      <dsp:nvSpPr>
        <dsp:cNvPr id="0" name=""/>
        <dsp:cNvSpPr/>
      </dsp:nvSpPr>
      <dsp:spPr>
        <a:xfrm>
          <a:off x="173178" y="839707"/>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C2BBD4-A344-4014-8500-D835264E9756}">
      <dsp:nvSpPr>
        <dsp:cNvPr id="0" name=""/>
        <dsp:cNvSpPr/>
      </dsp:nvSpPr>
      <dsp:spPr>
        <a:xfrm>
          <a:off x="273648" y="93515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Altyapı Koordinasyon Personeli   FEN.GR.002</a:t>
          </a:r>
          <a:endParaRPr lang="tr-TR" sz="800" kern="1200"/>
        </a:p>
      </dsp:txBody>
      <dsp:txXfrm>
        <a:off x="290465" y="951970"/>
        <a:ext cx="870588" cy="540547"/>
      </dsp:txXfrm>
    </dsp:sp>
    <dsp:sp modelId="{B2E8884C-2518-4DAD-B466-48E3BD2F3A78}">
      <dsp:nvSpPr>
        <dsp:cNvPr id="0" name=""/>
        <dsp:cNvSpPr/>
      </dsp:nvSpPr>
      <dsp:spPr>
        <a:xfrm>
          <a:off x="1278339" y="839707"/>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8CA4DB-CAB1-4800-9855-ACEB86E35767}">
      <dsp:nvSpPr>
        <dsp:cNvPr id="0" name=""/>
        <dsp:cNvSpPr/>
      </dsp:nvSpPr>
      <dsp:spPr>
        <a:xfrm>
          <a:off x="1378808" y="93515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Uygulama ve Kontrol Personeli    FEN.GR.004</a:t>
          </a:r>
          <a:endParaRPr lang="tr-TR" sz="800" kern="1200"/>
        </a:p>
      </dsp:txBody>
      <dsp:txXfrm>
        <a:off x="1395625" y="951970"/>
        <a:ext cx="870588" cy="540547"/>
      </dsp:txXfrm>
    </dsp:sp>
    <dsp:sp modelId="{C086542F-D823-4184-A59D-5F8230E19218}">
      <dsp:nvSpPr>
        <dsp:cNvPr id="0" name=""/>
        <dsp:cNvSpPr/>
      </dsp:nvSpPr>
      <dsp:spPr>
        <a:xfrm>
          <a:off x="2383500" y="839707"/>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775E78C-38E5-4060-8738-38724DA955B6}">
      <dsp:nvSpPr>
        <dsp:cNvPr id="0" name=""/>
        <dsp:cNvSpPr/>
      </dsp:nvSpPr>
      <dsp:spPr>
        <a:xfrm>
          <a:off x="2483969" y="93515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Bakım ve Onarım Sorumlusu FEN.GR.003</a:t>
          </a:r>
          <a:endParaRPr lang="tr-TR" sz="800" kern="1200"/>
        </a:p>
      </dsp:txBody>
      <dsp:txXfrm>
        <a:off x="2500786" y="951970"/>
        <a:ext cx="870588" cy="540547"/>
      </dsp:txXfrm>
    </dsp:sp>
    <dsp:sp modelId="{E191EA52-7565-4D0E-9475-9701C4A0EDDD}">
      <dsp:nvSpPr>
        <dsp:cNvPr id="0" name=""/>
        <dsp:cNvSpPr/>
      </dsp:nvSpPr>
      <dsp:spPr>
        <a:xfrm>
          <a:off x="2383500" y="1676866"/>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D35B19-7A17-409F-8046-65EB924E65B8}">
      <dsp:nvSpPr>
        <dsp:cNvPr id="0" name=""/>
        <dsp:cNvSpPr/>
      </dsp:nvSpPr>
      <dsp:spPr>
        <a:xfrm>
          <a:off x="2483969" y="1772312"/>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Bakım ve Onarım Ustabaşı                  FEN.GR.007</a:t>
          </a:r>
          <a:endParaRPr lang="tr-TR" sz="800" kern="1200"/>
        </a:p>
      </dsp:txBody>
      <dsp:txXfrm>
        <a:off x="2500786" y="1789129"/>
        <a:ext cx="870588" cy="540547"/>
      </dsp:txXfrm>
    </dsp:sp>
    <dsp:sp modelId="{E38AA31E-29CB-4008-983A-BFDBD6C7A4D4}">
      <dsp:nvSpPr>
        <dsp:cNvPr id="0" name=""/>
        <dsp:cNvSpPr/>
      </dsp:nvSpPr>
      <dsp:spPr>
        <a:xfrm>
          <a:off x="2383500" y="2514025"/>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B13ACC-57EB-4B5E-AD8B-E81D6A79CC51}">
      <dsp:nvSpPr>
        <dsp:cNvPr id="0" name=""/>
        <dsp:cNvSpPr/>
      </dsp:nvSpPr>
      <dsp:spPr>
        <a:xfrm>
          <a:off x="2483969" y="2609471"/>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Bakım ve Onarım Yol Ustası          FEN.GR.010</a:t>
          </a:r>
          <a:endParaRPr lang="tr-TR" sz="800" kern="1200"/>
        </a:p>
      </dsp:txBody>
      <dsp:txXfrm>
        <a:off x="2500786" y="2626288"/>
        <a:ext cx="870588" cy="540547"/>
      </dsp:txXfrm>
    </dsp:sp>
    <dsp:sp modelId="{90387198-BC73-497C-88A5-C0B03BD0501E}">
      <dsp:nvSpPr>
        <dsp:cNvPr id="0" name=""/>
        <dsp:cNvSpPr/>
      </dsp:nvSpPr>
      <dsp:spPr>
        <a:xfrm>
          <a:off x="1830919" y="3351184"/>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3AF6D05-9D9B-4B05-9913-6644BECB9FCB}">
      <dsp:nvSpPr>
        <dsp:cNvPr id="0" name=""/>
        <dsp:cNvSpPr/>
      </dsp:nvSpPr>
      <dsp:spPr>
        <a:xfrm>
          <a:off x="1931389" y="3446630"/>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Bakım ve Onarım İşçisi </a:t>
          </a:r>
        </a:p>
        <a:p>
          <a:pPr marL="0" lvl="0" indent="0" algn="ctr" defTabSz="355600">
            <a:lnSpc>
              <a:spcPct val="90000"/>
            </a:lnSpc>
            <a:spcBef>
              <a:spcPct val="0"/>
            </a:spcBef>
            <a:spcAft>
              <a:spcPct val="35000"/>
            </a:spcAft>
            <a:buNone/>
          </a:pPr>
          <a:r>
            <a:rPr lang="tr-TR" sz="800" b="1" kern="1200"/>
            <a:t>    FEN.GR.014</a:t>
          </a:r>
          <a:endParaRPr lang="tr-TR" sz="800" kern="1200"/>
        </a:p>
      </dsp:txBody>
      <dsp:txXfrm>
        <a:off x="1948206" y="3463447"/>
        <a:ext cx="870588" cy="540547"/>
      </dsp:txXfrm>
    </dsp:sp>
    <dsp:sp modelId="{71DC7811-5B55-4574-9160-E90781F053DC}">
      <dsp:nvSpPr>
        <dsp:cNvPr id="0" name=""/>
        <dsp:cNvSpPr/>
      </dsp:nvSpPr>
      <dsp:spPr>
        <a:xfrm>
          <a:off x="2936080" y="3351184"/>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E82546E-FCC7-45F8-9E78-C9986AE92C4C}">
      <dsp:nvSpPr>
        <dsp:cNvPr id="0" name=""/>
        <dsp:cNvSpPr/>
      </dsp:nvSpPr>
      <dsp:spPr>
        <a:xfrm>
          <a:off x="3036549" y="3446630"/>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Bakım ve Onarım Kaldırım İşcisi FEN.GR.009</a:t>
          </a:r>
          <a:endParaRPr lang="tr-TR" sz="800" kern="1200"/>
        </a:p>
      </dsp:txBody>
      <dsp:txXfrm>
        <a:off x="3053366" y="3463447"/>
        <a:ext cx="870588" cy="540547"/>
      </dsp:txXfrm>
    </dsp:sp>
    <dsp:sp modelId="{04AD72D7-2DDA-4E7F-8D1E-3281795492AB}">
      <dsp:nvSpPr>
        <dsp:cNvPr id="0" name=""/>
        <dsp:cNvSpPr/>
      </dsp:nvSpPr>
      <dsp:spPr>
        <a:xfrm>
          <a:off x="3488660" y="839707"/>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3FD3DC-718E-4986-BC5A-00852C7163F1}">
      <dsp:nvSpPr>
        <dsp:cNvPr id="0" name=""/>
        <dsp:cNvSpPr/>
      </dsp:nvSpPr>
      <dsp:spPr>
        <a:xfrm>
          <a:off x="3589130" y="93515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İhale Hazırlama Personeli   FEN.GR.005</a:t>
          </a:r>
          <a:endParaRPr lang="tr-TR" sz="800" kern="1200"/>
        </a:p>
      </dsp:txBody>
      <dsp:txXfrm>
        <a:off x="3605947" y="951970"/>
        <a:ext cx="870588" cy="540547"/>
      </dsp:txXfrm>
    </dsp:sp>
    <dsp:sp modelId="{3219A389-24AE-4030-B75F-03F7144A4C5D}">
      <dsp:nvSpPr>
        <dsp:cNvPr id="0" name=""/>
        <dsp:cNvSpPr/>
      </dsp:nvSpPr>
      <dsp:spPr>
        <a:xfrm>
          <a:off x="4593821" y="839707"/>
          <a:ext cx="904222" cy="57418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B242D7D-4337-4FA5-88B3-2393888EB115}">
      <dsp:nvSpPr>
        <dsp:cNvPr id="0" name=""/>
        <dsp:cNvSpPr/>
      </dsp:nvSpPr>
      <dsp:spPr>
        <a:xfrm>
          <a:off x="4694290" y="935153"/>
          <a:ext cx="904222" cy="57418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b="1" kern="1200"/>
            <a:t>İdari İşler Personeli   FEN.GR.006</a:t>
          </a:r>
          <a:endParaRPr lang="tr-TR" sz="800" kern="1200"/>
        </a:p>
      </dsp:txBody>
      <dsp:txXfrm>
        <a:off x="4711107" y="951970"/>
        <a:ext cx="870588" cy="5405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19044-C32F-4C34-9D20-CB8BFBFDB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5</Pages>
  <Words>1871</Words>
  <Characters>10668</Characters>
  <Application>Microsoft Office Word</Application>
  <DocSecurity>0</DocSecurity>
  <Lines>88</Lines>
  <Paragraphs>25</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Administrator</dc:creator>
  <cp:lastModifiedBy>FERDI AKCA</cp:lastModifiedBy>
  <cp:revision>135</cp:revision>
  <dcterms:created xsi:type="dcterms:W3CDTF">2022-03-23T10:05:00Z</dcterms:created>
  <dcterms:modified xsi:type="dcterms:W3CDTF">2025-11-25T11:48:00Z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2015-02-02T00:00:00Z</vt:filetime>
  </property>
  <property fmtid="{D5CDD505-2E9C-101B-9397-08002B2CF9AE}" pid="3" name="Creator">
    <vt:lpwstr>Acrobat PDFMaker 11 for Word</vt:lpwstr>
  </property>
  <property fmtid="{D5CDD505-2E9C-101B-9397-08002B2CF9AE}" pid="4" name="LastSaved">
    <vt:filetime>2022-03-23T00:00:00Z</vt:filetime>
  </property>
</Properties>
</file>