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ABC4D" w14:textId="77777777" w:rsidR="009F5A66" w:rsidRPr="009F5A66" w:rsidRDefault="009F5A66" w:rsidP="009F5A66">
      <w:pPr>
        <w:pStyle w:val="AralkYok"/>
        <w:jc w:val="center"/>
        <w:rPr>
          <w:rFonts w:ascii="Times New Roman" w:hAnsi="Times New Roman" w:cs="Times New Roman"/>
          <w:b/>
        </w:rPr>
      </w:pPr>
      <w:r w:rsidRPr="009F5A66">
        <w:rPr>
          <w:rFonts w:ascii="Times New Roman" w:hAnsi="Times New Roman" w:cs="Times New Roman"/>
          <w:b/>
        </w:rPr>
        <w:t>T.C.</w:t>
      </w:r>
    </w:p>
    <w:p w14:paraId="7146B4C1" w14:textId="77777777" w:rsidR="009F5A66" w:rsidRPr="009F5A66" w:rsidRDefault="009F5A66" w:rsidP="009F5A66">
      <w:pPr>
        <w:pStyle w:val="AralkYok"/>
        <w:jc w:val="center"/>
        <w:rPr>
          <w:rFonts w:ascii="Times New Roman" w:hAnsi="Times New Roman" w:cs="Times New Roman"/>
          <w:b/>
        </w:rPr>
      </w:pPr>
      <w:r w:rsidRPr="009F5A66">
        <w:rPr>
          <w:rFonts w:ascii="Times New Roman" w:hAnsi="Times New Roman" w:cs="Times New Roman"/>
          <w:b/>
        </w:rPr>
        <w:t>KAPAKLI BELEDİYE BAŞKANLIĞI</w:t>
      </w:r>
    </w:p>
    <w:p w14:paraId="409147B3" w14:textId="77777777" w:rsidR="009F5A66" w:rsidRDefault="009F5A66" w:rsidP="009F5A66">
      <w:pPr>
        <w:pStyle w:val="AralkYok"/>
        <w:jc w:val="center"/>
        <w:rPr>
          <w:rFonts w:ascii="Times New Roman" w:hAnsi="Times New Roman" w:cs="Times New Roman"/>
          <w:sz w:val="24"/>
          <w:szCs w:val="24"/>
        </w:rPr>
      </w:pPr>
      <w:r w:rsidRPr="009F5A66">
        <w:rPr>
          <w:rFonts w:ascii="Times New Roman" w:hAnsi="Times New Roman" w:cs="Times New Roman"/>
          <w:sz w:val="24"/>
          <w:szCs w:val="24"/>
        </w:rPr>
        <w:t>Banka Promosyonu İhale İlanı</w:t>
      </w:r>
    </w:p>
    <w:p w14:paraId="207873F9" w14:textId="77777777" w:rsidR="009F5A66" w:rsidRDefault="009F5A66" w:rsidP="009F5A66">
      <w:pPr>
        <w:pStyle w:val="AralkYok"/>
        <w:jc w:val="center"/>
        <w:rPr>
          <w:rFonts w:ascii="Times New Roman" w:hAnsi="Times New Roman" w:cs="Times New Roman"/>
          <w:sz w:val="24"/>
          <w:szCs w:val="24"/>
        </w:rPr>
      </w:pPr>
    </w:p>
    <w:p w14:paraId="4805D80C" w14:textId="77777777" w:rsidR="009F5A66" w:rsidRDefault="009F5A66" w:rsidP="009F5A66">
      <w:pPr>
        <w:pStyle w:val="AralkYok"/>
        <w:jc w:val="center"/>
        <w:rPr>
          <w:rFonts w:ascii="Times New Roman" w:hAnsi="Times New Roman" w:cs="Times New Roman"/>
          <w:sz w:val="24"/>
          <w:szCs w:val="24"/>
        </w:rPr>
      </w:pPr>
    </w:p>
    <w:p w14:paraId="233E0DDE" w14:textId="77777777" w:rsidR="009F5A66" w:rsidRDefault="009F5A66" w:rsidP="00EC1AB9">
      <w:pPr>
        <w:pStyle w:val="AralkYok"/>
        <w:jc w:val="both"/>
        <w:rPr>
          <w:rFonts w:ascii="Times New Roman" w:hAnsi="Times New Roman" w:cs="Times New Roman"/>
          <w:sz w:val="24"/>
          <w:szCs w:val="24"/>
        </w:rPr>
      </w:pPr>
      <w:r>
        <w:rPr>
          <w:rFonts w:ascii="Times New Roman" w:hAnsi="Times New Roman" w:cs="Times New Roman"/>
          <w:sz w:val="24"/>
          <w:szCs w:val="24"/>
        </w:rPr>
        <w:t>Kurum Adı</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D0498">
        <w:rPr>
          <w:rFonts w:ascii="Times New Roman" w:hAnsi="Times New Roman" w:cs="Times New Roman"/>
          <w:sz w:val="24"/>
          <w:szCs w:val="24"/>
        </w:rPr>
        <w:tab/>
      </w:r>
      <w:r w:rsidR="005D0498">
        <w:rPr>
          <w:rFonts w:ascii="Times New Roman" w:hAnsi="Times New Roman" w:cs="Times New Roman"/>
          <w:sz w:val="24"/>
          <w:szCs w:val="24"/>
        </w:rPr>
        <w:tab/>
      </w:r>
      <w:r w:rsidR="005D0498">
        <w:rPr>
          <w:rFonts w:ascii="Times New Roman" w:hAnsi="Times New Roman" w:cs="Times New Roman"/>
          <w:sz w:val="24"/>
          <w:szCs w:val="24"/>
        </w:rPr>
        <w:tab/>
      </w:r>
      <w:r>
        <w:rPr>
          <w:rFonts w:ascii="Times New Roman" w:hAnsi="Times New Roman" w:cs="Times New Roman"/>
          <w:sz w:val="24"/>
          <w:szCs w:val="24"/>
        </w:rPr>
        <w:t>Kapaklı Belediye Başkanlığı</w:t>
      </w:r>
    </w:p>
    <w:p w14:paraId="1EA6B865" w14:textId="77777777" w:rsidR="009F5A66" w:rsidRDefault="009F5A66" w:rsidP="00EC1AB9">
      <w:pPr>
        <w:pStyle w:val="AralkYok"/>
        <w:jc w:val="both"/>
        <w:rPr>
          <w:rFonts w:ascii="Times New Roman" w:hAnsi="Times New Roman" w:cs="Times New Roman"/>
          <w:sz w:val="24"/>
          <w:szCs w:val="24"/>
        </w:rPr>
      </w:pPr>
      <w:r>
        <w:rPr>
          <w:rFonts w:ascii="Times New Roman" w:hAnsi="Times New Roman" w:cs="Times New Roman"/>
          <w:sz w:val="24"/>
          <w:szCs w:val="24"/>
        </w:rPr>
        <w:t>Adres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D0498">
        <w:rPr>
          <w:rFonts w:ascii="Times New Roman" w:hAnsi="Times New Roman" w:cs="Times New Roman"/>
          <w:sz w:val="24"/>
          <w:szCs w:val="24"/>
        </w:rPr>
        <w:tab/>
      </w:r>
      <w:r w:rsidR="005D0498">
        <w:rPr>
          <w:rFonts w:ascii="Times New Roman" w:hAnsi="Times New Roman" w:cs="Times New Roman"/>
          <w:sz w:val="24"/>
          <w:szCs w:val="24"/>
        </w:rPr>
        <w:tab/>
      </w:r>
      <w:r w:rsidR="005D0498">
        <w:rPr>
          <w:rFonts w:ascii="Times New Roman" w:hAnsi="Times New Roman" w:cs="Times New Roman"/>
          <w:sz w:val="24"/>
          <w:szCs w:val="24"/>
        </w:rPr>
        <w:tab/>
      </w:r>
      <w:r>
        <w:rPr>
          <w:rFonts w:ascii="Times New Roman" w:hAnsi="Times New Roman" w:cs="Times New Roman"/>
          <w:sz w:val="24"/>
          <w:szCs w:val="24"/>
        </w:rPr>
        <w:t xml:space="preserve">İnönü Mahallesi Eski Cami Caddesi </w:t>
      </w:r>
      <w:r w:rsidR="005D0498">
        <w:rPr>
          <w:rFonts w:ascii="Times New Roman" w:hAnsi="Times New Roman" w:cs="Times New Roman"/>
          <w:sz w:val="24"/>
          <w:szCs w:val="24"/>
        </w:rPr>
        <w:tab/>
      </w:r>
      <w:r w:rsidR="005D0498">
        <w:rPr>
          <w:rFonts w:ascii="Times New Roman" w:hAnsi="Times New Roman" w:cs="Times New Roman"/>
          <w:sz w:val="24"/>
          <w:szCs w:val="24"/>
        </w:rPr>
        <w:tab/>
      </w:r>
      <w:r w:rsidR="005D0498">
        <w:rPr>
          <w:rFonts w:ascii="Times New Roman" w:hAnsi="Times New Roman" w:cs="Times New Roman"/>
          <w:sz w:val="24"/>
          <w:szCs w:val="24"/>
        </w:rPr>
        <w:tab/>
      </w:r>
      <w:r w:rsidR="005D0498">
        <w:rPr>
          <w:rFonts w:ascii="Times New Roman" w:hAnsi="Times New Roman" w:cs="Times New Roman"/>
          <w:sz w:val="24"/>
          <w:szCs w:val="24"/>
        </w:rPr>
        <w:tab/>
      </w:r>
      <w:r w:rsidR="005D0498">
        <w:rPr>
          <w:rFonts w:ascii="Times New Roman" w:hAnsi="Times New Roman" w:cs="Times New Roman"/>
          <w:sz w:val="24"/>
          <w:szCs w:val="24"/>
        </w:rPr>
        <w:tab/>
      </w:r>
      <w:r w:rsidR="005D0498">
        <w:rPr>
          <w:rFonts w:ascii="Times New Roman" w:hAnsi="Times New Roman" w:cs="Times New Roman"/>
          <w:sz w:val="24"/>
          <w:szCs w:val="24"/>
        </w:rPr>
        <w:tab/>
      </w:r>
      <w:r w:rsidR="005D0498">
        <w:rPr>
          <w:rFonts w:ascii="Times New Roman" w:hAnsi="Times New Roman" w:cs="Times New Roman"/>
          <w:sz w:val="24"/>
          <w:szCs w:val="24"/>
        </w:rPr>
        <w:tab/>
      </w:r>
      <w:r w:rsidR="005D0498">
        <w:rPr>
          <w:rFonts w:ascii="Times New Roman" w:hAnsi="Times New Roman" w:cs="Times New Roman"/>
          <w:sz w:val="24"/>
          <w:szCs w:val="24"/>
        </w:rPr>
        <w:tab/>
      </w:r>
      <w:r w:rsidR="005D0498">
        <w:rPr>
          <w:rFonts w:ascii="Times New Roman" w:hAnsi="Times New Roman" w:cs="Times New Roman"/>
          <w:sz w:val="24"/>
          <w:szCs w:val="24"/>
        </w:rPr>
        <w:tab/>
      </w:r>
      <w:r>
        <w:rPr>
          <w:rFonts w:ascii="Times New Roman" w:hAnsi="Times New Roman" w:cs="Times New Roman"/>
          <w:sz w:val="24"/>
          <w:szCs w:val="24"/>
        </w:rPr>
        <w:t>No:4/6 Kapaklı/Tekirdağ</w:t>
      </w:r>
    </w:p>
    <w:p w14:paraId="7CFCBDC0" w14:textId="0C5F1F6D" w:rsidR="009F5A66" w:rsidRDefault="009F5A66" w:rsidP="00EC1AB9">
      <w:pPr>
        <w:pStyle w:val="AralkYok"/>
        <w:jc w:val="both"/>
        <w:rPr>
          <w:rFonts w:ascii="Times New Roman" w:hAnsi="Times New Roman" w:cs="Times New Roman"/>
          <w:sz w:val="24"/>
          <w:szCs w:val="24"/>
        </w:rPr>
      </w:pPr>
      <w:r>
        <w:rPr>
          <w:rFonts w:ascii="Times New Roman" w:hAnsi="Times New Roman" w:cs="Times New Roman"/>
          <w:sz w:val="24"/>
          <w:szCs w:val="24"/>
        </w:rPr>
        <w:t>Telefon ve Faks Numarası</w:t>
      </w:r>
      <w:r>
        <w:rPr>
          <w:rFonts w:ascii="Times New Roman" w:hAnsi="Times New Roman" w:cs="Times New Roman"/>
          <w:sz w:val="24"/>
          <w:szCs w:val="24"/>
        </w:rPr>
        <w:tab/>
      </w:r>
      <w:r>
        <w:rPr>
          <w:rFonts w:ascii="Times New Roman" w:hAnsi="Times New Roman" w:cs="Times New Roman"/>
          <w:sz w:val="24"/>
          <w:szCs w:val="24"/>
        </w:rPr>
        <w:tab/>
      </w:r>
      <w:r w:rsidR="005D0498">
        <w:rPr>
          <w:rFonts w:ascii="Times New Roman" w:hAnsi="Times New Roman" w:cs="Times New Roman"/>
          <w:sz w:val="24"/>
          <w:szCs w:val="24"/>
        </w:rPr>
        <w:tab/>
      </w:r>
      <w:r w:rsidR="005D0498">
        <w:rPr>
          <w:rFonts w:ascii="Times New Roman" w:hAnsi="Times New Roman" w:cs="Times New Roman"/>
          <w:sz w:val="24"/>
          <w:szCs w:val="24"/>
        </w:rPr>
        <w:tab/>
      </w:r>
      <w:r w:rsidR="005D0498">
        <w:rPr>
          <w:rFonts w:ascii="Times New Roman" w:hAnsi="Times New Roman" w:cs="Times New Roman"/>
          <w:sz w:val="24"/>
          <w:szCs w:val="24"/>
        </w:rPr>
        <w:tab/>
      </w:r>
      <w:r>
        <w:rPr>
          <w:rFonts w:ascii="Times New Roman" w:hAnsi="Times New Roman" w:cs="Times New Roman"/>
          <w:sz w:val="24"/>
          <w:szCs w:val="24"/>
        </w:rPr>
        <w:t xml:space="preserve">444 80 </w:t>
      </w:r>
      <w:proofErr w:type="gramStart"/>
      <w:r>
        <w:rPr>
          <w:rFonts w:ascii="Times New Roman" w:hAnsi="Times New Roman" w:cs="Times New Roman"/>
          <w:sz w:val="24"/>
          <w:szCs w:val="24"/>
        </w:rPr>
        <w:t>59</w:t>
      </w:r>
      <w:r w:rsidR="00E61DE9">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3D1DC9" w:rsidRPr="003D1DC9">
        <w:rPr>
          <w:rFonts w:ascii="Times New Roman" w:hAnsi="Times New Roman" w:cs="Times New Roman"/>
          <w:sz w:val="24"/>
          <w:szCs w:val="24"/>
        </w:rPr>
        <w:t>0 282 717 11 16</w:t>
      </w:r>
    </w:p>
    <w:p w14:paraId="1BD68C1D" w14:textId="7E67D605" w:rsidR="00773D47" w:rsidRPr="00773D47" w:rsidRDefault="00773D47" w:rsidP="00773D47">
      <w:pPr>
        <w:pStyle w:val="AralkYok"/>
        <w:jc w:val="both"/>
        <w:rPr>
          <w:rFonts w:ascii="Times New Roman" w:hAnsi="Times New Roman" w:cs="Times New Roman"/>
          <w:sz w:val="24"/>
          <w:szCs w:val="24"/>
        </w:rPr>
      </w:pPr>
      <w:r w:rsidRPr="00773D47">
        <w:rPr>
          <w:rFonts w:ascii="Times New Roman" w:hAnsi="Times New Roman" w:cs="Times New Roman"/>
          <w:sz w:val="24"/>
          <w:szCs w:val="24"/>
        </w:rPr>
        <w:t>Elektronik Posta Adresi</w:t>
      </w:r>
      <w:r w:rsidRPr="00773D47">
        <w:rPr>
          <w:rFonts w:ascii="Times New Roman" w:hAnsi="Times New Roman" w:cs="Times New Roman"/>
          <w:sz w:val="24"/>
          <w:szCs w:val="24"/>
        </w:rPr>
        <w:tab/>
      </w:r>
      <w:r>
        <w:rPr>
          <w:rFonts w:ascii="Times New Roman" w:hAnsi="Times New Roman" w:cs="Times New Roman"/>
          <w:sz w:val="24"/>
          <w:szCs w:val="24"/>
        </w:rPr>
        <w:t xml:space="preserve"> </w:t>
      </w:r>
      <w:r w:rsidRPr="00773D47">
        <w:rPr>
          <w:rFonts w:ascii="Times New Roman" w:hAnsi="Times New Roman" w:cs="Times New Roman"/>
          <w:sz w:val="24"/>
          <w:szCs w:val="24"/>
        </w:rPr>
        <w:tab/>
      </w:r>
      <w:r>
        <w:rPr>
          <w:rFonts w:ascii="Times New Roman" w:hAnsi="Times New Roman" w:cs="Times New Roman"/>
          <w:sz w:val="24"/>
          <w:szCs w:val="24"/>
        </w:rPr>
        <w:t xml:space="preserve">                                   </w:t>
      </w:r>
      <w:r w:rsidRPr="00773D47">
        <w:rPr>
          <w:rFonts w:ascii="Times New Roman" w:hAnsi="Times New Roman" w:cs="Times New Roman"/>
          <w:sz w:val="24"/>
          <w:szCs w:val="24"/>
        </w:rPr>
        <w:t>deniz.akkus@kapakli.bel.tr</w:t>
      </w:r>
    </w:p>
    <w:p w14:paraId="131565F2" w14:textId="73569010" w:rsidR="00773D47" w:rsidRDefault="00773D47" w:rsidP="00773D47">
      <w:pPr>
        <w:pStyle w:val="AralkYok"/>
        <w:jc w:val="both"/>
        <w:rPr>
          <w:rFonts w:ascii="Times New Roman" w:hAnsi="Times New Roman" w:cs="Times New Roman"/>
          <w:sz w:val="24"/>
          <w:szCs w:val="24"/>
        </w:rPr>
      </w:pPr>
      <w:r w:rsidRPr="00773D47">
        <w:rPr>
          <w:rFonts w:ascii="Times New Roman" w:hAnsi="Times New Roman" w:cs="Times New Roman"/>
          <w:sz w:val="24"/>
          <w:szCs w:val="24"/>
        </w:rPr>
        <w:t>Kep Adresi</w:t>
      </w:r>
      <w:r w:rsidRPr="00773D47">
        <w:rPr>
          <w:rFonts w:ascii="Times New Roman" w:hAnsi="Times New Roman" w:cs="Times New Roman"/>
          <w:sz w:val="24"/>
          <w:szCs w:val="24"/>
        </w:rPr>
        <w:tab/>
      </w:r>
      <w:r w:rsidRPr="00773D47">
        <w:rPr>
          <w:rFonts w:ascii="Times New Roman" w:hAnsi="Times New Roman" w:cs="Times New Roman"/>
          <w:sz w:val="24"/>
          <w:szCs w:val="24"/>
        </w:rPr>
        <w:tab/>
      </w:r>
      <w:r>
        <w:rPr>
          <w:rFonts w:ascii="Times New Roman" w:hAnsi="Times New Roman" w:cs="Times New Roman"/>
          <w:sz w:val="24"/>
          <w:szCs w:val="24"/>
        </w:rPr>
        <w:t xml:space="preserve">                                                           </w:t>
      </w:r>
      <w:r w:rsidRPr="00773D47">
        <w:rPr>
          <w:rFonts w:ascii="Times New Roman" w:hAnsi="Times New Roman" w:cs="Times New Roman"/>
          <w:sz w:val="24"/>
          <w:szCs w:val="24"/>
        </w:rPr>
        <w:t>kapaklibelediyesi@hs01.kep.tr</w:t>
      </w:r>
    </w:p>
    <w:p w14:paraId="671A150B" w14:textId="77777777" w:rsidR="009F5A66" w:rsidRDefault="009F5A66" w:rsidP="00EC1AB9">
      <w:pPr>
        <w:pStyle w:val="AralkYok"/>
        <w:jc w:val="both"/>
        <w:rPr>
          <w:rFonts w:ascii="Times New Roman" w:hAnsi="Times New Roman" w:cs="Times New Roman"/>
          <w:sz w:val="24"/>
          <w:szCs w:val="24"/>
        </w:rPr>
      </w:pPr>
      <w:r>
        <w:rPr>
          <w:rFonts w:ascii="Times New Roman" w:hAnsi="Times New Roman" w:cs="Times New Roman"/>
          <w:sz w:val="24"/>
          <w:szCs w:val="24"/>
        </w:rPr>
        <w:t>İhale Konusu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D0498">
        <w:rPr>
          <w:rFonts w:ascii="Times New Roman" w:hAnsi="Times New Roman" w:cs="Times New Roman"/>
          <w:sz w:val="24"/>
          <w:szCs w:val="24"/>
        </w:rPr>
        <w:tab/>
      </w:r>
      <w:r w:rsidR="005D0498">
        <w:rPr>
          <w:rFonts w:ascii="Times New Roman" w:hAnsi="Times New Roman" w:cs="Times New Roman"/>
          <w:sz w:val="24"/>
          <w:szCs w:val="24"/>
        </w:rPr>
        <w:tab/>
      </w:r>
      <w:r w:rsidR="005D0498">
        <w:rPr>
          <w:rFonts w:ascii="Times New Roman" w:hAnsi="Times New Roman" w:cs="Times New Roman"/>
          <w:sz w:val="24"/>
          <w:szCs w:val="24"/>
        </w:rPr>
        <w:tab/>
      </w:r>
      <w:r>
        <w:rPr>
          <w:rFonts w:ascii="Times New Roman" w:hAnsi="Times New Roman" w:cs="Times New Roman"/>
          <w:sz w:val="24"/>
          <w:szCs w:val="24"/>
        </w:rPr>
        <w:t>Banka Promosyon İhalesi</w:t>
      </w:r>
    </w:p>
    <w:p w14:paraId="6EA6245B" w14:textId="77777777" w:rsidR="009F5A66" w:rsidRDefault="009F5A66" w:rsidP="00EC1AB9">
      <w:pPr>
        <w:pStyle w:val="AralkYok"/>
        <w:jc w:val="both"/>
        <w:rPr>
          <w:rFonts w:ascii="Times New Roman" w:hAnsi="Times New Roman" w:cs="Times New Roman"/>
          <w:sz w:val="24"/>
          <w:szCs w:val="24"/>
        </w:rPr>
      </w:pPr>
      <w:r>
        <w:rPr>
          <w:rFonts w:ascii="Times New Roman" w:hAnsi="Times New Roman" w:cs="Times New Roman"/>
          <w:sz w:val="24"/>
          <w:szCs w:val="24"/>
        </w:rPr>
        <w:t>İhale Usulü</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D0498">
        <w:rPr>
          <w:rFonts w:ascii="Times New Roman" w:hAnsi="Times New Roman" w:cs="Times New Roman"/>
          <w:sz w:val="24"/>
          <w:szCs w:val="24"/>
        </w:rPr>
        <w:tab/>
      </w:r>
      <w:r w:rsidR="005D0498">
        <w:rPr>
          <w:rFonts w:ascii="Times New Roman" w:hAnsi="Times New Roman" w:cs="Times New Roman"/>
          <w:sz w:val="24"/>
          <w:szCs w:val="24"/>
        </w:rPr>
        <w:tab/>
      </w:r>
      <w:r w:rsidR="005D0498">
        <w:rPr>
          <w:rFonts w:ascii="Times New Roman" w:hAnsi="Times New Roman" w:cs="Times New Roman"/>
          <w:sz w:val="24"/>
          <w:szCs w:val="24"/>
        </w:rPr>
        <w:tab/>
      </w:r>
      <w:r>
        <w:rPr>
          <w:rFonts w:ascii="Times New Roman" w:hAnsi="Times New Roman" w:cs="Times New Roman"/>
          <w:sz w:val="24"/>
          <w:szCs w:val="24"/>
        </w:rPr>
        <w:t>Kapalı Zarf Açık Artırma Usulü</w:t>
      </w:r>
    </w:p>
    <w:p w14:paraId="76CD9D55" w14:textId="560050A9" w:rsidR="009F5A66" w:rsidRPr="001A5C6C" w:rsidRDefault="005D0498" w:rsidP="00EC1AB9">
      <w:pPr>
        <w:pStyle w:val="AralkYok"/>
        <w:jc w:val="both"/>
        <w:rPr>
          <w:rFonts w:ascii="Times New Roman" w:hAnsi="Times New Roman" w:cs="Times New Roman"/>
          <w:sz w:val="24"/>
          <w:szCs w:val="24"/>
        </w:rPr>
      </w:pPr>
      <w:r>
        <w:rPr>
          <w:rFonts w:ascii="Times New Roman" w:hAnsi="Times New Roman" w:cs="Times New Roman"/>
          <w:sz w:val="24"/>
          <w:szCs w:val="24"/>
        </w:rPr>
        <w:t>Banka Promosyonu alması gereken Personel Sayısı</w:t>
      </w:r>
      <w:r w:rsidR="009F5A66">
        <w:rPr>
          <w:rFonts w:ascii="Times New Roman" w:hAnsi="Times New Roman" w:cs="Times New Roman"/>
          <w:sz w:val="24"/>
          <w:szCs w:val="24"/>
        </w:rPr>
        <w:tab/>
      </w:r>
      <w:r>
        <w:rPr>
          <w:rFonts w:ascii="Times New Roman" w:hAnsi="Times New Roman" w:cs="Times New Roman"/>
          <w:sz w:val="24"/>
          <w:szCs w:val="24"/>
        </w:rPr>
        <w:tab/>
      </w:r>
      <w:r w:rsidR="002D3E80" w:rsidRPr="001A5C6C">
        <w:rPr>
          <w:rFonts w:ascii="Times New Roman" w:hAnsi="Times New Roman" w:cs="Times New Roman"/>
          <w:sz w:val="24"/>
          <w:szCs w:val="24"/>
        </w:rPr>
        <w:t>2</w:t>
      </w:r>
      <w:r w:rsidR="002D0003" w:rsidRPr="001A5C6C">
        <w:rPr>
          <w:rFonts w:ascii="Times New Roman" w:hAnsi="Times New Roman" w:cs="Times New Roman"/>
          <w:sz w:val="24"/>
          <w:szCs w:val="24"/>
        </w:rPr>
        <w:t>1</w:t>
      </w:r>
      <w:r w:rsidR="000E5974" w:rsidRPr="001A5C6C">
        <w:rPr>
          <w:rFonts w:ascii="Times New Roman" w:hAnsi="Times New Roman" w:cs="Times New Roman"/>
          <w:sz w:val="24"/>
          <w:szCs w:val="24"/>
        </w:rPr>
        <w:t>0</w:t>
      </w:r>
    </w:p>
    <w:p w14:paraId="7E8D8BA9" w14:textId="0047671A" w:rsidR="002A443D" w:rsidRPr="009F49DC" w:rsidRDefault="000056FC" w:rsidP="002A443D">
      <w:pPr>
        <w:pStyle w:val="AralkYok"/>
        <w:jc w:val="both"/>
        <w:rPr>
          <w:rFonts w:ascii="Times New Roman" w:hAnsi="Times New Roman" w:cs="Times New Roman"/>
          <w:sz w:val="24"/>
          <w:szCs w:val="24"/>
        </w:rPr>
      </w:pPr>
      <w:r>
        <w:rPr>
          <w:rFonts w:ascii="Times New Roman" w:hAnsi="Times New Roman" w:cs="Times New Roman"/>
          <w:sz w:val="24"/>
          <w:szCs w:val="24"/>
        </w:rPr>
        <w:t>Kurum Personelinin Aylık Nakit Akışı</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D0003" w:rsidRPr="00805802">
        <w:rPr>
          <w:rFonts w:ascii="Times New Roman" w:hAnsi="Times New Roman" w:cs="Times New Roman"/>
          <w:sz w:val="24"/>
          <w:szCs w:val="24"/>
        </w:rPr>
        <w:t>15.389.357,53</w:t>
      </w:r>
      <w:r w:rsidR="002A443D" w:rsidRPr="00805802">
        <w:rPr>
          <w:rFonts w:ascii="Times New Roman" w:hAnsi="Times New Roman" w:cs="Times New Roman"/>
          <w:sz w:val="24"/>
          <w:szCs w:val="24"/>
        </w:rPr>
        <w:t xml:space="preserve">TL </w:t>
      </w:r>
      <w:proofErr w:type="gramStart"/>
      <w:r w:rsidR="002A443D" w:rsidRPr="00805802">
        <w:rPr>
          <w:rFonts w:ascii="Times New Roman" w:hAnsi="Times New Roman" w:cs="Times New Roman"/>
          <w:sz w:val="24"/>
          <w:szCs w:val="24"/>
        </w:rPr>
        <w:t>( 202</w:t>
      </w:r>
      <w:r w:rsidR="002D0003" w:rsidRPr="00805802">
        <w:rPr>
          <w:rFonts w:ascii="Times New Roman" w:hAnsi="Times New Roman" w:cs="Times New Roman"/>
          <w:sz w:val="24"/>
          <w:szCs w:val="24"/>
        </w:rPr>
        <w:t>5</w:t>
      </w:r>
      <w:proofErr w:type="gramEnd"/>
      <w:r w:rsidR="002A443D" w:rsidRPr="00805802">
        <w:rPr>
          <w:rFonts w:ascii="Times New Roman" w:hAnsi="Times New Roman" w:cs="Times New Roman"/>
          <w:sz w:val="24"/>
          <w:szCs w:val="24"/>
        </w:rPr>
        <w:t>- Ekim)</w:t>
      </w:r>
    </w:p>
    <w:p w14:paraId="7C7AA941" w14:textId="1DFB6CB4" w:rsidR="000056FC" w:rsidRPr="001A5C6C" w:rsidRDefault="000056FC" w:rsidP="00EC1AB9">
      <w:pPr>
        <w:pStyle w:val="AralkYok"/>
        <w:jc w:val="both"/>
        <w:rPr>
          <w:rFonts w:ascii="Times New Roman" w:hAnsi="Times New Roman" w:cs="Times New Roman"/>
          <w:sz w:val="24"/>
          <w:szCs w:val="24"/>
        </w:rPr>
      </w:pPr>
      <w:r>
        <w:rPr>
          <w:rFonts w:ascii="Times New Roman" w:hAnsi="Times New Roman" w:cs="Times New Roman"/>
          <w:sz w:val="24"/>
          <w:szCs w:val="24"/>
        </w:rPr>
        <w:t>Promosyon İhalesi Toplantı Yeri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B0DE2">
        <w:rPr>
          <w:rFonts w:ascii="Times New Roman" w:hAnsi="Times New Roman" w:cs="Times New Roman"/>
          <w:sz w:val="24"/>
          <w:szCs w:val="24"/>
        </w:rPr>
        <w:t>İnönü Mahallesi Eski</w:t>
      </w:r>
      <w:r w:rsidR="002D0003">
        <w:rPr>
          <w:rFonts w:ascii="Times New Roman" w:hAnsi="Times New Roman" w:cs="Times New Roman"/>
          <w:sz w:val="24"/>
          <w:szCs w:val="24"/>
        </w:rPr>
        <w:t xml:space="preserve"> C</w:t>
      </w:r>
      <w:r w:rsidRPr="005D79CD">
        <w:rPr>
          <w:rFonts w:ascii="Times New Roman" w:hAnsi="Times New Roman" w:cs="Times New Roman"/>
          <w:sz w:val="24"/>
          <w:szCs w:val="24"/>
        </w:rPr>
        <w:t xml:space="preserve">ami Caddesi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D79CD">
        <w:rPr>
          <w:rFonts w:ascii="Times New Roman" w:hAnsi="Times New Roman" w:cs="Times New Roman"/>
          <w:sz w:val="24"/>
          <w:szCs w:val="24"/>
        </w:rPr>
        <w:t>No:4</w:t>
      </w:r>
      <w:r>
        <w:rPr>
          <w:rFonts w:ascii="Times New Roman" w:hAnsi="Times New Roman" w:cs="Times New Roman"/>
          <w:sz w:val="24"/>
          <w:szCs w:val="24"/>
        </w:rPr>
        <w:t>-</w:t>
      </w:r>
      <w:r w:rsidRPr="005D79CD">
        <w:rPr>
          <w:rFonts w:ascii="Times New Roman" w:hAnsi="Times New Roman" w:cs="Times New Roman"/>
          <w:sz w:val="24"/>
          <w:szCs w:val="24"/>
        </w:rPr>
        <w:t xml:space="preserve">6 Kapaklı Belediye Başkanlığı Ana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D79CD">
        <w:rPr>
          <w:rFonts w:ascii="Times New Roman" w:hAnsi="Times New Roman" w:cs="Times New Roman"/>
          <w:sz w:val="24"/>
          <w:szCs w:val="24"/>
        </w:rPr>
        <w:t xml:space="preserve">Hizmet Binası 9. Kat Toplantı Salonu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A5C6C">
        <w:rPr>
          <w:rFonts w:ascii="Times New Roman" w:hAnsi="Times New Roman" w:cs="Times New Roman"/>
          <w:sz w:val="24"/>
          <w:szCs w:val="24"/>
        </w:rPr>
        <w:t>Kapaklı/TEKİRDAĞ</w:t>
      </w:r>
    </w:p>
    <w:p w14:paraId="08BC0B84" w14:textId="529E6091" w:rsidR="000056FC" w:rsidRPr="001A5C6C" w:rsidRDefault="000056FC" w:rsidP="00EC1AB9">
      <w:pPr>
        <w:pStyle w:val="AralkYok"/>
        <w:jc w:val="both"/>
        <w:rPr>
          <w:rFonts w:ascii="Times New Roman" w:hAnsi="Times New Roman" w:cs="Times New Roman"/>
          <w:sz w:val="24"/>
          <w:szCs w:val="24"/>
        </w:rPr>
      </w:pPr>
      <w:r w:rsidRPr="001A5C6C">
        <w:rPr>
          <w:rFonts w:ascii="Times New Roman" w:hAnsi="Times New Roman" w:cs="Times New Roman"/>
          <w:sz w:val="24"/>
          <w:szCs w:val="24"/>
        </w:rPr>
        <w:t>Promosyon İhalesi Tarih ve Saati</w:t>
      </w:r>
      <w:r w:rsidRPr="001A5C6C">
        <w:rPr>
          <w:rFonts w:ascii="Times New Roman" w:hAnsi="Times New Roman" w:cs="Times New Roman"/>
          <w:sz w:val="24"/>
          <w:szCs w:val="24"/>
        </w:rPr>
        <w:tab/>
      </w:r>
      <w:r w:rsidRPr="001A5C6C">
        <w:rPr>
          <w:rFonts w:ascii="Times New Roman" w:hAnsi="Times New Roman" w:cs="Times New Roman"/>
          <w:sz w:val="24"/>
          <w:szCs w:val="24"/>
        </w:rPr>
        <w:tab/>
      </w:r>
      <w:r w:rsidRPr="001A5C6C">
        <w:rPr>
          <w:rFonts w:ascii="Times New Roman" w:hAnsi="Times New Roman" w:cs="Times New Roman"/>
          <w:sz w:val="24"/>
          <w:szCs w:val="24"/>
        </w:rPr>
        <w:tab/>
      </w:r>
      <w:r w:rsidRPr="001A5C6C">
        <w:rPr>
          <w:rFonts w:ascii="Times New Roman" w:hAnsi="Times New Roman" w:cs="Times New Roman"/>
          <w:sz w:val="24"/>
          <w:szCs w:val="24"/>
        </w:rPr>
        <w:tab/>
      </w:r>
      <w:r w:rsidR="002D0003" w:rsidRPr="001A5C6C">
        <w:rPr>
          <w:rFonts w:ascii="Times New Roman" w:hAnsi="Times New Roman" w:cs="Times New Roman"/>
          <w:sz w:val="24"/>
          <w:szCs w:val="24"/>
        </w:rPr>
        <w:t>0</w:t>
      </w:r>
      <w:r w:rsidR="001A5C6C" w:rsidRPr="001A5C6C">
        <w:rPr>
          <w:rFonts w:ascii="Times New Roman" w:hAnsi="Times New Roman" w:cs="Times New Roman"/>
          <w:sz w:val="24"/>
          <w:szCs w:val="24"/>
        </w:rPr>
        <w:t>7</w:t>
      </w:r>
      <w:r w:rsidRPr="001A5C6C">
        <w:rPr>
          <w:rFonts w:ascii="Times New Roman" w:hAnsi="Times New Roman" w:cs="Times New Roman"/>
          <w:sz w:val="24"/>
          <w:szCs w:val="24"/>
        </w:rPr>
        <w:t>/11/202</w:t>
      </w:r>
      <w:r w:rsidR="002D0003" w:rsidRPr="001A5C6C">
        <w:rPr>
          <w:rFonts w:ascii="Times New Roman" w:hAnsi="Times New Roman" w:cs="Times New Roman"/>
          <w:sz w:val="24"/>
          <w:szCs w:val="24"/>
        </w:rPr>
        <w:t>5</w:t>
      </w:r>
      <w:r w:rsidRPr="001A5C6C">
        <w:rPr>
          <w:rFonts w:ascii="Times New Roman" w:hAnsi="Times New Roman" w:cs="Times New Roman"/>
          <w:sz w:val="24"/>
          <w:szCs w:val="24"/>
        </w:rPr>
        <w:t xml:space="preserve"> </w:t>
      </w:r>
      <w:r w:rsidR="001A5C6C" w:rsidRPr="001A5C6C">
        <w:rPr>
          <w:rFonts w:ascii="Times New Roman" w:hAnsi="Times New Roman" w:cs="Times New Roman"/>
          <w:sz w:val="24"/>
          <w:szCs w:val="24"/>
        </w:rPr>
        <w:t>Cuma</w:t>
      </w:r>
      <w:r w:rsidRPr="001A5C6C">
        <w:rPr>
          <w:rFonts w:ascii="Times New Roman" w:hAnsi="Times New Roman" w:cs="Times New Roman"/>
          <w:sz w:val="24"/>
          <w:szCs w:val="24"/>
        </w:rPr>
        <w:t xml:space="preserve"> Günü Saat: 10:00</w:t>
      </w:r>
    </w:p>
    <w:p w14:paraId="311285D2" w14:textId="77777777" w:rsidR="005D0498" w:rsidRDefault="005D0498" w:rsidP="00EC1AB9">
      <w:pPr>
        <w:pStyle w:val="AralkYok"/>
        <w:jc w:val="both"/>
        <w:rPr>
          <w:rFonts w:ascii="Times New Roman" w:hAnsi="Times New Roman" w:cs="Times New Roman"/>
          <w:sz w:val="24"/>
          <w:szCs w:val="24"/>
        </w:rPr>
      </w:pPr>
    </w:p>
    <w:p w14:paraId="2EA48BFA" w14:textId="76585DC6" w:rsidR="00EC1AB9" w:rsidRDefault="00EC1AB9" w:rsidP="00EC1AB9">
      <w:pPr>
        <w:pStyle w:val="AralkYok"/>
        <w:jc w:val="both"/>
        <w:rPr>
          <w:rFonts w:ascii="Times New Roman" w:hAnsi="Times New Roman" w:cs="Times New Roman"/>
          <w:sz w:val="24"/>
          <w:szCs w:val="24"/>
        </w:rPr>
      </w:pPr>
      <w:r>
        <w:rPr>
          <w:rFonts w:ascii="Times New Roman" w:hAnsi="Times New Roman" w:cs="Times New Roman"/>
          <w:sz w:val="24"/>
          <w:szCs w:val="24"/>
        </w:rPr>
        <w:t xml:space="preserve">Banka Promosyonu İhale Komisyonu </w:t>
      </w:r>
      <w:r w:rsidR="001A5C6C" w:rsidRPr="001A5C6C">
        <w:rPr>
          <w:rFonts w:ascii="Times New Roman" w:hAnsi="Times New Roman" w:cs="Times New Roman"/>
          <w:sz w:val="24"/>
          <w:szCs w:val="24"/>
        </w:rPr>
        <w:t>30</w:t>
      </w:r>
      <w:r w:rsidRPr="001A5C6C">
        <w:rPr>
          <w:rFonts w:ascii="Times New Roman" w:hAnsi="Times New Roman" w:cs="Times New Roman"/>
          <w:sz w:val="24"/>
          <w:szCs w:val="24"/>
        </w:rPr>
        <w:t>/</w:t>
      </w:r>
      <w:r w:rsidR="002D3E80" w:rsidRPr="001A5C6C">
        <w:rPr>
          <w:rFonts w:ascii="Times New Roman" w:hAnsi="Times New Roman" w:cs="Times New Roman"/>
          <w:sz w:val="24"/>
          <w:szCs w:val="24"/>
        </w:rPr>
        <w:t>10</w:t>
      </w:r>
      <w:r w:rsidRPr="001A5C6C">
        <w:rPr>
          <w:rFonts w:ascii="Times New Roman" w:hAnsi="Times New Roman" w:cs="Times New Roman"/>
          <w:sz w:val="24"/>
          <w:szCs w:val="24"/>
        </w:rPr>
        <w:t>/202</w:t>
      </w:r>
      <w:r w:rsidR="002D0003" w:rsidRPr="001A5C6C">
        <w:rPr>
          <w:rFonts w:ascii="Times New Roman" w:hAnsi="Times New Roman" w:cs="Times New Roman"/>
          <w:sz w:val="24"/>
          <w:szCs w:val="24"/>
        </w:rPr>
        <w:t>5</w:t>
      </w:r>
      <w:r w:rsidRPr="001A5C6C">
        <w:rPr>
          <w:rFonts w:ascii="Times New Roman" w:hAnsi="Times New Roman" w:cs="Times New Roman"/>
          <w:sz w:val="24"/>
          <w:szCs w:val="24"/>
        </w:rPr>
        <w:t xml:space="preserve"> </w:t>
      </w:r>
      <w:proofErr w:type="gramStart"/>
      <w:r w:rsidR="001A5C6C" w:rsidRPr="001A5C6C">
        <w:rPr>
          <w:rFonts w:ascii="Times New Roman" w:hAnsi="Times New Roman" w:cs="Times New Roman"/>
          <w:sz w:val="24"/>
          <w:szCs w:val="24"/>
        </w:rPr>
        <w:t>Perşembe</w:t>
      </w:r>
      <w:proofErr w:type="gramEnd"/>
      <w:r w:rsidRPr="001A5C6C">
        <w:rPr>
          <w:rFonts w:ascii="Times New Roman" w:hAnsi="Times New Roman" w:cs="Times New Roman"/>
          <w:sz w:val="24"/>
          <w:szCs w:val="24"/>
        </w:rPr>
        <w:t xml:space="preserve"> günü, saat 1</w:t>
      </w:r>
      <w:r w:rsidR="001A5C6C" w:rsidRPr="001A5C6C">
        <w:rPr>
          <w:rFonts w:ascii="Times New Roman" w:hAnsi="Times New Roman" w:cs="Times New Roman"/>
          <w:sz w:val="24"/>
          <w:szCs w:val="24"/>
        </w:rPr>
        <w:t>1</w:t>
      </w:r>
      <w:r w:rsidRPr="001A5C6C">
        <w:rPr>
          <w:rFonts w:ascii="Times New Roman" w:hAnsi="Times New Roman" w:cs="Times New Roman"/>
          <w:sz w:val="24"/>
          <w:szCs w:val="24"/>
        </w:rPr>
        <w:t>:00'</w:t>
      </w:r>
      <w:r w:rsidR="00F51B7A" w:rsidRPr="001A5C6C">
        <w:rPr>
          <w:rFonts w:ascii="Times New Roman" w:hAnsi="Times New Roman" w:cs="Times New Roman"/>
          <w:sz w:val="24"/>
          <w:szCs w:val="24"/>
        </w:rPr>
        <w:t>da</w:t>
      </w:r>
      <w:r w:rsidRPr="001A5C6C">
        <w:rPr>
          <w:rFonts w:ascii="Times New Roman" w:hAnsi="Times New Roman" w:cs="Times New Roman"/>
          <w:sz w:val="24"/>
          <w:szCs w:val="24"/>
        </w:rPr>
        <w:t xml:space="preserve"> yaptığı </w:t>
      </w:r>
      <w:r>
        <w:rPr>
          <w:rFonts w:ascii="Times New Roman" w:hAnsi="Times New Roman" w:cs="Times New Roman"/>
          <w:sz w:val="24"/>
          <w:szCs w:val="24"/>
        </w:rPr>
        <w:t>toplantıda, Banka Promosyon İhalesinde uygulanacak kriterleri ve şartnameyi hazırlayarak Tekirdağ İli Kapaklı İlçesi</w:t>
      </w:r>
      <w:r w:rsidR="00BE5185">
        <w:rPr>
          <w:rFonts w:ascii="Times New Roman" w:hAnsi="Times New Roman" w:cs="Times New Roman"/>
          <w:sz w:val="24"/>
          <w:szCs w:val="24"/>
        </w:rPr>
        <w:t xml:space="preserve"> ve/veya Çerkezköy İlçesinde</w:t>
      </w:r>
      <w:r>
        <w:rPr>
          <w:rFonts w:ascii="Times New Roman" w:hAnsi="Times New Roman" w:cs="Times New Roman"/>
          <w:sz w:val="24"/>
          <w:szCs w:val="24"/>
        </w:rPr>
        <w:t xml:space="preserve"> şubesi bulunan tüm bankalara; Banka Promosyon İhalesi Davet Mektubu verilmesine karar vermiştir.</w:t>
      </w:r>
    </w:p>
    <w:p w14:paraId="799AC29E" w14:textId="77777777" w:rsidR="00EC1AB9" w:rsidRDefault="00EC1AB9" w:rsidP="00EC1AB9">
      <w:pPr>
        <w:pStyle w:val="AralkYok"/>
        <w:jc w:val="both"/>
        <w:rPr>
          <w:rFonts w:ascii="Times New Roman" w:hAnsi="Times New Roman" w:cs="Times New Roman"/>
          <w:sz w:val="24"/>
          <w:szCs w:val="24"/>
        </w:rPr>
      </w:pPr>
    </w:p>
    <w:p w14:paraId="41292E92" w14:textId="77777777" w:rsidR="00EC1AB9" w:rsidRDefault="00EC1AB9" w:rsidP="00EC1AB9">
      <w:pPr>
        <w:pStyle w:val="AralkYok"/>
        <w:jc w:val="both"/>
        <w:rPr>
          <w:rFonts w:ascii="Times New Roman" w:hAnsi="Times New Roman" w:cs="Times New Roman"/>
          <w:sz w:val="24"/>
          <w:szCs w:val="24"/>
        </w:rPr>
      </w:pPr>
      <w:r>
        <w:rPr>
          <w:rFonts w:ascii="Times New Roman" w:hAnsi="Times New Roman" w:cs="Times New Roman"/>
          <w:sz w:val="24"/>
          <w:szCs w:val="24"/>
        </w:rPr>
        <w:t>Maaş ve Diğer Ödemelerle ilgili Banka Promosyon İhale ilan metni aşağıya çıkarılmıştır.</w:t>
      </w:r>
    </w:p>
    <w:p w14:paraId="63EC6497" w14:textId="77777777" w:rsidR="00EC1AB9" w:rsidRDefault="00EC1AB9" w:rsidP="00EC1AB9">
      <w:pPr>
        <w:pStyle w:val="AralkYok"/>
        <w:jc w:val="both"/>
        <w:rPr>
          <w:rFonts w:ascii="Times New Roman" w:hAnsi="Times New Roman" w:cs="Times New Roman"/>
          <w:sz w:val="24"/>
          <w:szCs w:val="24"/>
        </w:rPr>
      </w:pPr>
    </w:p>
    <w:p w14:paraId="7EDBCE9E" w14:textId="77777777" w:rsidR="00EC1AB9" w:rsidRDefault="00EC1AB9" w:rsidP="00EC1AB9">
      <w:pPr>
        <w:pStyle w:val="AralkYok"/>
        <w:jc w:val="both"/>
        <w:rPr>
          <w:rFonts w:ascii="Times New Roman" w:hAnsi="Times New Roman" w:cs="Times New Roman"/>
          <w:sz w:val="24"/>
          <w:szCs w:val="24"/>
        </w:rPr>
      </w:pPr>
      <w:r>
        <w:rPr>
          <w:rFonts w:ascii="Times New Roman" w:hAnsi="Times New Roman" w:cs="Times New Roman"/>
          <w:sz w:val="24"/>
          <w:szCs w:val="24"/>
        </w:rPr>
        <w:t>Banka Promosyon İhalesinde uygulanacak kriterler:</w:t>
      </w:r>
    </w:p>
    <w:p w14:paraId="51927477" w14:textId="77777777" w:rsidR="00EC1AB9" w:rsidRDefault="00EC1AB9" w:rsidP="00EC1AB9">
      <w:pPr>
        <w:pStyle w:val="AralkYok"/>
        <w:jc w:val="both"/>
        <w:rPr>
          <w:rFonts w:ascii="Times New Roman" w:hAnsi="Times New Roman" w:cs="Times New Roman"/>
          <w:sz w:val="24"/>
          <w:szCs w:val="24"/>
        </w:rPr>
      </w:pPr>
    </w:p>
    <w:p w14:paraId="7A8AD6D0" w14:textId="7E15A3A7" w:rsidR="00EC1AB9" w:rsidRDefault="0087238C" w:rsidP="00EC1AB9">
      <w:pPr>
        <w:pStyle w:val="AralkYok"/>
        <w:numPr>
          <w:ilvl w:val="0"/>
          <w:numId w:val="1"/>
        </w:numPr>
        <w:jc w:val="both"/>
        <w:rPr>
          <w:rFonts w:ascii="Times New Roman" w:hAnsi="Times New Roman" w:cs="Times New Roman"/>
          <w:sz w:val="24"/>
          <w:szCs w:val="24"/>
        </w:rPr>
      </w:pPr>
      <w:r>
        <w:rPr>
          <w:rFonts w:ascii="Times New Roman" w:hAnsi="Times New Roman" w:cs="Times New Roman"/>
          <w:sz w:val="24"/>
          <w:szCs w:val="24"/>
        </w:rPr>
        <w:t>Banka Promosyon İhalesi ekteki şartnamede belirtilen husu</w:t>
      </w:r>
      <w:r w:rsidR="002D3E80">
        <w:rPr>
          <w:rFonts w:ascii="Times New Roman" w:hAnsi="Times New Roman" w:cs="Times New Roman"/>
          <w:sz w:val="24"/>
          <w:szCs w:val="24"/>
        </w:rPr>
        <w:t>s</w:t>
      </w:r>
      <w:r>
        <w:rPr>
          <w:rFonts w:ascii="Times New Roman" w:hAnsi="Times New Roman" w:cs="Times New Roman"/>
          <w:sz w:val="24"/>
          <w:szCs w:val="24"/>
        </w:rPr>
        <w:t>lar es</w:t>
      </w:r>
      <w:r w:rsidR="00E61DE9">
        <w:rPr>
          <w:rFonts w:ascii="Times New Roman" w:hAnsi="Times New Roman" w:cs="Times New Roman"/>
          <w:sz w:val="24"/>
          <w:szCs w:val="24"/>
        </w:rPr>
        <w:t>a</w:t>
      </w:r>
      <w:r>
        <w:rPr>
          <w:rFonts w:ascii="Times New Roman" w:hAnsi="Times New Roman" w:cs="Times New Roman"/>
          <w:sz w:val="24"/>
          <w:szCs w:val="24"/>
        </w:rPr>
        <w:t>s alınarak yapılacaktır.</w:t>
      </w:r>
    </w:p>
    <w:p w14:paraId="3B5FE4BF" w14:textId="77777777" w:rsidR="0087238C" w:rsidRDefault="002E48FA" w:rsidP="00EC1AB9">
      <w:pPr>
        <w:pStyle w:val="AralkYok"/>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Banka Promosyonu İhale Şartnamesi ve diğer belgelerin www.kapakli.bel.tr adresinde yayınlanmasına, </w:t>
      </w:r>
    </w:p>
    <w:p w14:paraId="68D73E8A" w14:textId="77777777" w:rsidR="002E48FA" w:rsidRDefault="002E48FA" w:rsidP="00EC1AB9">
      <w:pPr>
        <w:pStyle w:val="AralkYok"/>
        <w:numPr>
          <w:ilvl w:val="0"/>
          <w:numId w:val="1"/>
        </w:numPr>
        <w:jc w:val="both"/>
        <w:rPr>
          <w:rFonts w:ascii="Times New Roman" w:hAnsi="Times New Roman" w:cs="Times New Roman"/>
          <w:sz w:val="24"/>
          <w:szCs w:val="24"/>
        </w:rPr>
      </w:pPr>
      <w:r>
        <w:rPr>
          <w:rFonts w:ascii="Times New Roman" w:hAnsi="Times New Roman" w:cs="Times New Roman"/>
          <w:sz w:val="24"/>
          <w:szCs w:val="24"/>
        </w:rPr>
        <w:t>Ekonomik açıdan en avantajlı teklif, Kapalı zarf ve açık artırma usulü ile belirlenecek en yüksek tekliftir.</w:t>
      </w:r>
    </w:p>
    <w:p w14:paraId="24871518" w14:textId="37AE2896" w:rsidR="002E48FA" w:rsidRDefault="002E48FA" w:rsidP="002E48FA">
      <w:pPr>
        <w:pStyle w:val="AralkYok"/>
        <w:numPr>
          <w:ilvl w:val="0"/>
          <w:numId w:val="1"/>
        </w:numPr>
        <w:jc w:val="both"/>
        <w:rPr>
          <w:rFonts w:ascii="Times New Roman" w:hAnsi="Times New Roman" w:cs="Times New Roman"/>
          <w:sz w:val="24"/>
          <w:szCs w:val="24"/>
        </w:rPr>
      </w:pPr>
      <w:r w:rsidRPr="00BA3ABA">
        <w:rPr>
          <w:rFonts w:ascii="Times New Roman" w:hAnsi="Times New Roman" w:cs="Times New Roman"/>
          <w:sz w:val="24"/>
          <w:szCs w:val="24"/>
        </w:rPr>
        <w:t xml:space="preserve">İhaleye katılmak isteyen istekli bankalar, İhaleye katılmaya yetkili olduklarına dair belgeyi ve Teklif mektubunu en geç </w:t>
      </w:r>
      <w:r w:rsidR="002D3E80" w:rsidRPr="001A5C6C">
        <w:rPr>
          <w:rFonts w:ascii="Times New Roman" w:hAnsi="Times New Roman" w:cs="Times New Roman"/>
          <w:b/>
          <w:bCs/>
          <w:sz w:val="24"/>
          <w:szCs w:val="24"/>
        </w:rPr>
        <w:t>0</w:t>
      </w:r>
      <w:r w:rsidR="001A5C6C" w:rsidRPr="001A5C6C">
        <w:rPr>
          <w:rFonts w:ascii="Times New Roman" w:hAnsi="Times New Roman" w:cs="Times New Roman"/>
          <w:b/>
          <w:bCs/>
          <w:sz w:val="24"/>
          <w:szCs w:val="24"/>
        </w:rPr>
        <w:t>7</w:t>
      </w:r>
      <w:r w:rsidRPr="001A5C6C">
        <w:rPr>
          <w:rFonts w:ascii="Times New Roman" w:hAnsi="Times New Roman" w:cs="Times New Roman"/>
          <w:b/>
          <w:bCs/>
          <w:sz w:val="24"/>
          <w:szCs w:val="24"/>
        </w:rPr>
        <w:t>/11/202</w:t>
      </w:r>
      <w:r w:rsidR="00A249E8" w:rsidRPr="001A5C6C">
        <w:rPr>
          <w:rFonts w:ascii="Times New Roman" w:hAnsi="Times New Roman" w:cs="Times New Roman"/>
          <w:b/>
          <w:bCs/>
          <w:sz w:val="24"/>
          <w:szCs w:val="24"/>
        </w:rPr>
        <w:t>5</w:t>
      </w:r>
      <w:r w:rsidRPr="001A5C6C">
        <w:rPr>
          <w:rFonts w:ascii="Times New Roman" w:hAnsi="Times New Roman" w:cs="Times New Roman"/>
          <w:b/>
          <w:bCs/>
          <w:sz w:val="24"/>
          <w:szCs w:val="24"/>
        </w:rPr>
        <w:t xml:space="preserve"> </w:t>
      </w:r>
      <w:proofErr w:type="gramStart"/>
      <w:r w:rsidR="001A5C6C" w:rsidRPr="001A5C6C">
        <w:rPr>
          <w:rFonts w:ascii="Times New Roman" w:hAnsi="Times New Roman" w:cs="Times New Roman"/>
          <w:b/>
          <w:bCs/>
          <w:sz w:val="24"/>
          <w:szCs w:val="24"/>
        </w:rPr>
        <w:t>Cuma</w:t>
      </w:r>
      <w:proofErr w:type="gramEnd"/>
      <w:r w:rsidRPr="001A5C6C">
        <w:rPr>
          <w:rFonts w:ascii="Times New Roman" w:hAnsi="Times New Roman" w:cs="Times New Roman"/>
          <w:b/>
          <w:bCs/>
          <w:sz w:val="24"/>
          <w:szCs w:val="24"/>
        </w:rPr>
        <w:t xml:space="preserve"> günü, saat 10:00'a</w:t>
      </w:r>
      <w:r w:rsidRPr="001A5C6C">
        <w:rPr>
          <w:rFonts w:ascii="Times New Roman" w:hAnsi="Times New Roman" w:cs="Times New Roman"/>
          <w:sz w:val="24"/>
          <w:szCs w:val="24"/>
        </w:rPr>
        <w:t xml:space="preserve"> </w:t>
      </w:r>
      <w:r w:rsidRPr="00BA3ABA">
        <w:rPr>
          <w:rFonts w:ascii="Times New Roman" w:hAnsi="Times New Roman" w:cs="Times New Roman"/>
          <w:sz w:val="24"/>
          <w:szCs w:val="24"/>
        </w:rPr>
        <w:t xml:space="preserve">kadar kapalı zarf içerisinde İnsan Kaynakları ve Eğitim Müdürlüğüne teslim edeceklerdir. Komisyon ve diğer banka yetkililerinin huzurunda açılan zarflardan idarece hazırlanan şartnameye uygun en yüksek teklifi veren isteklilerden başlamak üzere şartnameye uygun teklif veren tüm </w:t>
      </w:r>
      <w:r w:rsidR="00BA3ABA">
        <w:rPr>
          <w:rFonts w:ascii="Times New Roman" w:hAnsi="Times New Roman" w:cs="Times New Roman"/>
          <w:sz w:val="24"/>
          <w:szCs w:val="24"/>
        </w:rPr>
        <w:t xml:space="preserve">isteklilerle açık artırmaya geçilecektir. Banka tekliflerinin eşit olması halinde eşit teklifte </w:t>
      </w:r>
      <w:proofErr w:type="gramStart"/>
      <w:r w:rsidR="00BA3ABA">
        <w:rPr>
          <w:rFonts w:ascii="Times New Roman" w:hAnsi="Times New Roman" w:cs="Times New Roman"/>
          <w:sz w:val="24"/>
          <w:szCs w:val="24"/>
        </w:rPr>
        <w:t>bulunan</w:t>
      </w:r>
      <w:proofErr w:type="gramEnd"/>
      <w:r w:rsidR="00BA3ABA">
        <w:rPr>
          <w:rFonts w:ascii="Times New Roman" w:hAnsi="Times New Roman" w:cs="Times New Roman"/>
          <w:sz w:val="24"/>
          <w:szCs w:val="24"/>
        </w:rPr>
        <w:t xml:space="preserve"> diğer bankalarda açık artırmaya katılacak ve açık artırma yöntemi ile ihale sonuçlandırılacaktır.</w:t>
      </w:r>
    </w:p>
    <w:p w14:paraId="6D40EED7" w14:textId="77777777" w:rsidR="00BA3ABA" w:rsidRDefault="00BA3ABA" w:rsidP="00BA3ABA">
      <w:pPr>
        <w:pStyle w:val="AralkYok"/>
        <w:ind w:left="720"/>
        <w:jc w:val="both"/>
        <w:rPr>
          <w:rFonts w:ascii="Times New Roman" w:hAnsi="Times New Roman" w:cs="Times New Roman"/>
          <w:sz w:val="24"/>
          <w:szCs w:val="24"/>
        </w:rPr>
      </w:pPr>
    </w:p>
    <w:p w14:paraId="6F17A5FD" w14:textId="77777777" w:rsidR="00BA3ABA" w:rsidRDefault="00BA3ABA" w:rsidP="00BA3ABA">
      <w:pPr>
        <w:pStyle w:val="AralkYok"/>
        <w:ind w:left="720"/>
        <w:jc w:val="both"/>
        <w:rPr>
          <w:rFonts w:ascii="Times New Roman" w:hAnsi="Times New Roman" w:cs="Times New Roman"/>
          <w:sz w:val="24"/>
          <w:szCs w:val="24"/>
        </w:rPr>
      </w:pPr>
    </w:p>
    <w:p w14:paraId="7947CCB9" w14:textId="77777777" w:rsidR="00BA3ABA" w:rsidRDefault="00BA3ABA" w:rsidP="00BA3ABA">
      <w:pPr>
        <w:pStyle w:val="AralkYok"/>
        <w:ind w:left="720"/>
        <w:jc w:val="both"/>
        <w:rPr>
          <w:rFonts w:ascii="Times New Roman" w:hAnsi="Times New Roman" w:cs="Times New Roman"/>
          <w:sz w:val="24"/>
          <w:szCs w:val="24"/>
        </w:rPr>
      </w:pPr>
      <w:r>
        <w:rPr>
          <w:rFonts w:ascii="Times New Roman" w:hAnsi="Times New Roman" w:cs="Times New Roman"/>
          <w:sz w:val="24"/>
          <w:szCs w:val="24"/>
        </w:rPr>
        <w:t>Kamuoyuna saygıyla duyurulur.</w:t>
      </w:r>
    </w:p>
    <w:p w14:paraId="5285D21D" w14:textId="77777777" w:rsidR="00BA3ABA" w:rsidRPr="002E48FA" w:rsidRDefault="00BA3ABA" w:rsidP="00BA3ABA">
      <w:pPr>
        <w:pStyle w:val="AralkYok"/>
        <w:ind w:left="720"/>
        <w:jc w:val="both"/>
        <w:rPr>
          <w:rFonts w:ascii="Times New Roman" w:hAnsi="Times New Roman" w:cs="Times New Roman"/>
          <w:sz w:val="24"/>
          <w:szCs w:val="24"/>
        </w:rPr>
      </w:pPr>
    </w:p>
    <w:sectPr w:rsidR="00BA3ABA" w:rsidRPr="002E48FA" w:rsidSect="009F5A66">
      <w:pgSz w:w="11906" w:h="16838"/>
      <w:pgMar w:top="1417" w:right="849"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A67ECB"/>
    <w:multiLevelType w:val="hybridMultilevel"/>
    <w:tmpl w:val="EDE04646"/>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A66"/>
    <w:rsid w:val="000056FC"/>
    <w:rsid w:val="000E5974"/>
    <w:rsid w:val="001172B2"/>
    <w:rsid w:val="001A5C6C"/>
    <w:rsid w:val="001B0645"/>
    <w:rsid w:val="0027378C"/>
    <w:rsid w:val="002A443D"/>
    <w:rsid w:val="002D0003"/>
    <w:rsid w:val="002D3E80"/>
    <w:rsid w:val="002E48FA"/>
    <w:rsid w:val="00380EF4"/>
    <w:rsid w:val="003B0DE2"/>
    <w:rsid w:val="003D1DC9"/>
    <w:rsid w:val="005D0498"/>
    <w:rsid w:val="00773D47"/>
    <w:rsid w:val="00805802"/>
    <w:rsid w:val="0087238C"/>
    <w:rsid w:val="009F5A66"/>
    <w:rsid w:val="00A249E8"/>
    <w:rsid w:val="00A3339A"/>
    <w:rsid w:val="00BA3ABA"/>
    <w:rsid w:val="00BE5185"/>
    <w:rsid w:val="00C40C33"/>
    <w:rsid w:val="00CF6C0E"/>
    <w:rsid w:val="00DA6EF0"/>
    <w:rsid w:val="00E05244"/>
    <w:rsid w:val="00E61DE9"/>
    <w:rsid w:val="00E71B2B"/>
    <w:rsid w:val="00EC1AB9"/>
    <w:rsid w:val="00F46727"/>
    <w:rsid w:val="00F51B7A"/>
    <w:rsid w:val="00FB56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74DFF"/>
  <w15:docId w15:val="{97AE6D1E-B76C-480D-83D8-6D892669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2B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F5A66"/>
    <w:pPr>
      <w:spacing w:after="0" w:line="240" w:lineRule="auto"/>
    </w:pPr>
  </w:style>
  <w:style w:type="character" w:styleId="Kpr">
    <w:name w:val="Hyperlink"/>
    <w:basedOn w:val="VarsaylanParagrafYazTipi"/>
    <w:uiPriority w:val="99"/>
    <w:unhideWhenUsed/>
    <w:rsid w:val="00773D47"/>
    <w:rPr>
      <w:color w:val="0000FF" w:themeColor="hyperlink"/>
      <w:u w:val="single"/>
    </w:rPr>
  </w:style>
  <w:style w:type="character" w:styleId="zmlenmeyenBahsetme">
    <w:name w:val="Unresolved Mention"/>
    <w:basedOn w:val="VarsaylanParagrafYazTipi"/>
    <w:uiPriority w:val="99"/>
    <w:semiHidden/>
    <w:unhideWhenUsed/>
    <w:rsid w:val="00773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348</Words>
  <Characters>1990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dakkus</dc:creator>
  <cp:lastModifiedBy>SUMEYYE NUR ORAL</cp:lastModifiedBy>
  <cp:revision>20</cp:revision>
  <cp:lastPrinted>2022-10-25T11:27:00Z</cp:lastPrinted>
  <dcterms:created xsi:type="dcterms:W3CDTF">2022-10-20T10:37:00Z</dcterms:created>
  <dcterms:modified xsi:type="dcterms:W3CDTF">2025-10-31T08:45:00Z</dcterms:modified>
</cp:coreProperties>
</file>