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3818" w14:textId="77777777" w:rsidR="00891DD6" w:rsidRPr="0007439D" w:rsidRDefault="00891DD6" w:rsidP="006610BA">
      <w:pPr>
        <w:pStyle w:val="KonuBal"/>
        <w:jc w:val="center"/>
        <w:rPr>
          <w:rFonts w:ascii="Times New Roman" w:eastAsia="Times New Roman" w:hAnsi="Times New Roman" w:cs="Times New Roman"/>
          <w:b/>
          <w:spacing w:val="0"/>
          <w:kern w:val="0"/>
          <w:sz w:val="24"/>
          <w:szCs w:val="24"/>
        </w:rPr>
      </w:pPr>
      <w:r w:rsidRPr="0007439D">
        <w:rPr>
          <w:rFonts w:ascii="Times New Roman" w:eastAsia="Times New Roman" w:hAnsi="Times New Roman" w:cs="Times New Roman"/>
          <w:b/>
          <w:spacing w:val="0"/>
          <w:kern w:val="0"/>
          <w:sz w:val="24"/>
          <w:szCs w:val="24"/>
        </w:rPr>
        <w:t>T.C.</w:t>
      </w:r>
    </w:p>
    <w:p w14:paraId="42CDD0ED" w14:textId="77777777" w:rsidR="00891DD6" w:rsidRPr="0007439D" w:rsidRDefault="00891DD6" w:rsidP="00ED1246">
      <w:pPr>
        <w:tabs>
          <w:tab w:val="left" w:pos="0"/>
          <w:tab w:val="left" w:pos="709"/>
        </w:tabs>
        <w:ind w:left="-142"/>
        <w:jc w:val="center"/>
        <w:rPr>
          <w:b/>
        </w:rPr>
      </w:pPr>
      <w:r w:rsidRPr="0007439D">
        <w:rPr>
          <w:b/>
        </w:rPr>
        <w:t>TEKİRDAĞ İLİ</w:t>
      </w:r>
    </w:p>
    <w:p w14:paraId="6CD4F6A0" w14:textId="1A902D2D" w:rsidR="00D002A8" w:rsidRPr="0007439D" w:rsidRDefault="00D002A8" w:rsidP="00ED1246">
      <w:pPr>
        <w:tabs>
          <w:tab w:val="left" w:pos="0"/>
          <w:tab w:val="left" w:pos="709"/>
        </w:tabs>
        <w:ind w:left="-142"/>
        <w:jc w:val="center"/>
      </w:pPr>
      <w:r w:rsidRPr="0007439D">
        <w:rPr>
          <w:b/>
        </w:rPr>
        <w:t xml:space="preserve">KAPAKLI BELEDİYE BAŞKANLIĞI </w:t>
      </w:r>
      <w:r w:rsidRPr="0007439D">
        <w:rPr>
          <w:b/>
        </w:rPr>
        <w:br/>
      </w:r>
      <w:r w:rsidR="00E169E4" w:rsidRPr="0007439D">
        <w:rPr>
          <w:b/>
        </w:rPr>
        <w:t>TAŞINMAZ</w:t>
      </w:r>
      <w:r w:rsidRPr="0007439D">
        <w:rPr>
          <w:b/>
        </w:rPr>
        <w:t xml:space="preserve"> KİRALAMA İLANI</w:t>
      </w:r>
    </w:p>
    <w:p w14:paraId="0AF04BAC" w14:textId="77777777" w:rsidR="003A03B3" w:rsidRPr="0007439D" w:rsidRDefault="003A03B3" w:rsidP="00206AE0">
      <w:pPr>
        <w:tabs>
          <w:tab w:val="left" w:pos="0"/>
          <w:tab w:val="left" w:pos="709"/>
        </w:tabs>
        <w:ind w:left="-142"/>
        <w:jc w:val="both"/>
        <w:rPr>
          <w:b/>
          <w:noProof/>
        </w:rPr>
      </w:pPr>
    </w:p>
    <w:p w14:paraId="323E40A0" w14:textId="77777777" w:rsidR="00B8360F" w:rsidRPr="0007439D" w:rsidRDefault="00B8360F" w:rsidP="00206AE0">
      <w:pPr>
        <w:tabs>
          <w:tab w:val="left" w:pos="0"/>
          <w:tab w:val="left" w:pos="709"/>
        </w:tabs>
        <w:ind w:left="-142"/>
        <w:jc w:val="both"/>
        <w:rPr>
          <w:b/>
          <w:noProof/>
        </w:rPr>
      </w:pPr>
    </w:p>
    <w:tbl>
      <w:tblPr>
        <w:tblW w:w="10741" w:type="dxa"/>
        <w:tblLayout w:type="fixed"/>
        <w:tblCellMar>
          <w:top w:w="15" w:type="dxa"/>
          <w:left w:w="70" w:type="dxa"/>
          <w:right w:w="70" w:type="dxa"/>
        </w:tblCellMar>
        <w:tblLook w:val="04A0" w:firstRow="1" w:lastRow="0" w:firstColumn="1" w:lastColumn="0" w:noHBand="0" w:noVBand="1"/>
      </w:tblPr>
      <w:tblGrid>
        <w:gridCol w:w="495"/>
        <w:gridCol w:w="991"/>
        <w:gridCol w:w="852"/>
        <w:gridCol w:w="1560"/>
        <w:gridCol w:w="992"/>
        <w:gridCol w:w="887"/>
        <w:gridCol w:w="1239"/>
        <w:gridCol w:w="992"/>
        <w:gridCol w:w="709"/>
        <w:gridCol w:w="992"/>
        <w:gridCol w:w="869"/>
        <w:gridCol w:w="163"/>
      </w:tblGrid>
      <w:tr w:rsidR="007271C3" w:rsidRPr="0007439D" w14:paraId="15CD7D4F" w14:textId="77777777" w:rsidTr="00BB54B5">
        <w:trPr>
          <w:gridAfter w:val="1"/>
          <w:wAfter w:w="163" w:type="dxa"/>
          <w:trHeight w:val="300"/>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2BEEB85F" w14:textId="03775242" w:rsidR="007271C3" w:rsidRPr="0007439D" w:rsidRDefault="007271C3">
            <w:pPr>
              <w:jc w:val="center"/>
              <w:rPr>
                <w:b/>
                <w:bCs/>
                <w:color w:val="000000"/>
                <w:sz w:val="16"/>
                <w:szCs w:val="16"/>
              </w:rPr>
            </w:pPr>
            <w:r w:rsidRPr="0007439D">
              <w:rPr>
                <w:b/>
                <w:bCs/>
                <w:color w:val="000000"/>
                <w:sz w:val="16"/>
                <w:szCs w:val="16"/>
              </w:rPr>
              <w:t>S.</w:t>
            </w:r>
            <w:r w:rsidR="00BB54B5" w:rsidRPr="0007439D">
              <w:rPr>
                <w:b/>
                <w:bCs/>
                <w:color w:val="000000"/>
                <w:sz w:val="16"/>
                <w:szCs w:val="16"/>
              </w:rPr>
              <w:t xml:space="preserve"> </w:t>
            </w:r>
            <w:r w:rsidRPr="0007439D">
              <w:rPr>
                <w:b/>
                <w:bCs/>
                <w:color w:val="000000"/>
                <w:sz w:val="16"/>
                <w:szCs w:val="16"/>
              </w:rPr>
              <w:t>NO</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0023D8C7" w14:textId="77777777" w:rsidR="007271C3" w:rsidRPr="0007439D" w:rsidRDefault="007271C3">
            <w:pPr>
              <w:jc w:val="center"/>
              <w:rPr>
                <w:b/>
                <w:bCs/>
                <w:color w:val="000000"/>
                <w:sz w:val="16"/>
                <w:szCs w:val="16"/>
              </w:rPr>
            </w:pPr>
            <w:r w:rsidRPr="0007439D">
              <w:rPr>
                <w:b/>
                <w:bCs/>
                <w:color w:val="000000"/>
                <w:sz w:val="16"/>
                <w:szCs w:val="16"/>
              </w:rPr>
              <w:t>İLÇE/</w:t>
            </w:r>
            <w:r w:rsidRPr="0007439D">
              <w:rPr>
                <w:b/>
                <w:bCs/>
                <w:color w:val="000000"/>
                <w:sz w:val="16"/>
                <w:szCs w:val="16"/>
              </w:rPr>
              <w:br/>
              <w:t>MAHALLE</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A3FE99C" w14:textId="77777777" w:rsidR="007271C3" w:rsidRPr="0007439D" w:rsidRDefault="007271C3">
            <w:pPr>
              <w:jc w:val="center"/>
              <w:rPr>
                <w:b/>
                <w:bCs/>
                <w:color w:val="000000"/>
                <w:sz w:val="16"/>
                <w:szCs w:val="16"/>
              </w:rPr>
            </w:pPr>
            <w:r w:rsidRPr="0007439D">
              <w:rPr>
                <w:b/>
                <w:bCs/>
                <w:color w:val="000000"/>
                <w:sz w:val="16"/>
                <w:szCs w:val="16"/>
              </w:rPr>
              <w:t>ADA/</w:t>
            </w:r>
            <w:r w:rsidRPr="0007439D">
              <w:rPr>
                <w:b/>
                <w:bCs/>
                <w:color w:val="000000"/>
                <w:sz w:val="16"/>
                <w:szCs w:val="16"/>
              </w:rPr>
              <w:br/>
              <w:t>PARSEL</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0F20308" w14:textId="77777777" w:rsidR="007271C3" w:rsidRPr="0007439D" w:rsidRDefault="007271C3">
            <w:pPr>
              <w:jc w:val="center"/>
              <w:rPr>
                <w:b/>
                <w:bCs/>
                <w:color w:val="000000"/>
                <w:sz w:val="16"/>
                <w:szCs w:val="16"/>
              </w:rPr>
            </w:pPr>
            <w:r w:rsidRPr="0007439D">
              <w:rPr>
                <w:b/>
                <w:bCs/>
                <w:color w:val="000000"/>
                <w:sz w:val="16"/>
                <w:szCs w:val="16"/>
              </w:rPr>
              <w:t>MEVKİ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F6B076C" w14:textId="77777777" w:rsidR="007271C3" w:rsidRPr="0007439D" w:rsidRDefault="007271C3">
            <w:pPr>
              <w:jc w:val="center"/>
              <w:rPr>
                <w:b/>
                <w:bCs/>
                <w:color w:val="000000"/>
                <w:sz w:val="16"/>
                <w:szCs w:val="16"/>
              </w:rPr>
            </w:pPr>
            <w:r w:rsidRPr="0007439D">
              <w:rPr>
                <w:b/>
                <w:bCs/>
                <w:color w:val="000000"/>
                <w:sz w:val="16"/>
                <w:szCs w:val="16"/>
              </w:rPr>
              <w:t>M²</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14:paraId="280898F2" w14:textId="77777777" w:rsidR="007271C3" w:rsidRPr="0007439D" w:rsidRDefault="007271C3">
            <w:pPr>
              <w:jc w:val="center"/>
              <w:rPr>
                <w:b/>
                <w:bCs/>
                <w:color w:val="000000"/>
                <w:sz w:val="16"/>
                <w:szCs w:val="16"/>
              </w:rPr>
            </w:pPr>
            <w:r w:rsidRPr="0007439D">
              <w:rPr>
                <w:b/>
                <w:bCs/>
                <w:color w:val="000000"/>
                <w:sz w:val="16"/>
                <w:szCs w:val="16"/>
              </w:rPr>
              <w:t>NİTELİĞİ</w:t>
            </w:r>
          </w:p>
        </w:tc>
        <w:tc>
          <w:tcPr>
            <w:tcW w:w="1239" w:type="dxa"/>
            <w:vMerge w:val="restart"/>
            <w:tcBorders>
              <w:top w:val="single" w:sz="4" w:space="0" w:color="auto"/>
              <w:left w:val="single" w:sz="4" w:space="0" w:color="auto"/>
              <w:bottom w:val="single" w:sz="4" w:space="0" w:color="auto"/>
              <w:right w:val="single" w:sz="4" w:space="0" w:color="auto"/>
            </w:tcBorders>
            <w:vAlign w:val="center"/>
            <w:hideMark/>
          </w:tcPr>
          <w:p w14:paraId="6CE051A1" w14:textId="77777777" w:rsidR="007271C3" w:rsidRPr="0007439D" w:rsidRDefault="007271C3">
            <w:pPr>
              <w:jc w:val="center"/>
              <w:rPr>
                <w:b/>
                <w:bCs/>
                <w:color w:val="000000"/>
                <w:sz w:val="16"/>
                <w:szCs w:val="16"/>
              </w:rPr>
            </w:pPr>
            <w:r w:rsidRPr="0007439D">
              <w:rPr>
                <w:b/>
                <w:bCs/>
                <w:color w:val="000000"/>
                <w:sz w:val="16"/>
                <w:szCs w:val="16"/>
              </w:rPr>
              <w:t>İLK YIL MUHAMMEN BEDELİ (TL)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A885E5" w14:textId="77777777" w:rsidR="007271C3" w:rsidRPr="0007439D" w:rsidRDefault="007271C3">
            <w:pPr>
              <w:jc w:val="center"/>
              <w:rPr>
                <w:b/>
                <w:bCs/>
                <w:color w:val="000000"/>
                <w:sz w:val="16"/>
                <w:szCs w:val="16"/>
              </w:rPr>
            </w:pPr>
            <w:r w:rsidRPr="0007439D">
              <w:rPr>
                <w:b/>
                <w:bCs/>
                <w:color w:val="000000"/>
                <w:sz w:val="16"/>
                <w:szCs w:val="16"/>
              </w:rPr>
              <w:t>GEÇİCİ TEMİNAT BEDELİ (TL)</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0259E80" w14:textId="77777777" w:rsidR="007271C3" w:rsidRPr="0007439D" w:rsidRDefault="007271C3">
            <w:pPr>
              <w:jc w:val="center"/>
              <w:rPr>
                <w:b/>
                <w:bCs/>
                <w:color w:val="000000"/>
                <w:sz w:val="16"/>
                <w:szCs w:val="16"/>
              </w:rPr>
            </w:pPr>
            <w:r w:rsidRPr="0007439D">
              <w:rPr>
                <w:b/>
                <w:bCs/>
                <w:color w:val="000000"/>
                <w:sz w:val="16"/>
                <w:szCs w:val="16"/>
              </w:rPr>
              <w:t>İHALE SAATİ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3E552A" w14:textId="77777777" w:rsidR="007271C3" w:rsidRPr="0007439D" w:rsidRDefault="007271C3">
            <w:pPr>
              <w:jc w:val="center"/>
              <w:rPr>
                <w:b/>
                <w:bCs/>
                <w:color w:val="000000"/>
                <w:sz w:val="16"/>
                <w:szCs w:val="16"/>
              </w:rPr>
            </w:pPr>
            <w:r w:rsidRPr="0007439D">
              <w:rPr>
                <w:b/>
                <w:bCs/>
                <w:color w:val="000000"/>
                <w:sz w:val="16"/>
                <w:szCs w:val="16"/>
              </w:rPr>
              <w:t>İHALE</w:t>
            </w:r>
            <w:r w:rsidRPr="0007439D">
              <w:rPr>
                <w:b/>
                <w:bCs/>
                <w:color w:val="000000"/>
                <w:sz w:val="16"/>
                <w:szCs w:val="16"/>
              </w:rPr>
              <w:br/>
              <w:t>TARİHİ</w:t>
            </w:r>
          </w:p>
        </w:tc>
        <w:tc>
          <w:tcPr>
            <w:tcW w:w="869" w:type="dxa"/>
            <w:vMerge w:val="restart"/>
            <w:tcBorders>
              <w:top w:val="single" w:sz="4" w:space="0" w:color="auto"/>
              <w:left w:val="single" w:sz="4" w:space="0" w:color="auto"/>
              <w:bottom w:val="single" w:sz="4" w:space="0" w:color="auto"/>
              <w:right w:val="single" w:sz="4" w:space="0" w:color="auto"/>
            </w:tcBorders>
            <w:vAlign w:val="center"/>
            <w:hideMark/>
          </w:tcPr>
          <w:p w14:paraId="7855FCBB" w14:textId="77777777" w:rsidR="007271C3" w:rsidRPr="0007439D" w:rsidRDefault="007271C3">
            <w:pPr>
              <w:jc w:val="center"/>
              <w:rPr>
                <w:b/>
                <w:bCs/>
                <w:color w:val="000000"/>
                <w:sz w:val="16"/>
                <w:szCs w:val="16"/>
              </w:rPr>
            </w:pPr>
            <w:r w:rsidRPr="0007439D">
              <w:rPr>
                <w:b/>
                <w:bCs/>
                <w:color w:val="000000"/>
                <w:sz w:val="16"/>
                <w:szCs w:val="16"/>
              </w:rPr>
              <w:t>İHALE</w:t>
            </w:r>
            <w:r w:rsidRPr="0007439D">
              <w:rPr>
                <w:b/>
                <w:bCs/>
                <w:color w:val="000000"/>
                <w:sz w:val="16"/>
                <w:szCs w:val="16"/>
              </w:rPr>
              <w:br/>
              <w:t>YERİ</w:t>
            </w:r>
          </w:p>
        </w:tc>
      </w:tr>
      <w:tr w:rsidR="007271C3" w:rsidRPr="0007439D" w14:paraId="08742BE4" w14:textId="77777777" w:rsidTr="00BB54B5">
        <w:trPr>
          <w:trHeight w:val="51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74CFE6B" w14:textId="77777777" w:rsidR="007271C3" w:rsidRPr="0007439D" w:rsidRDefault="007271C3">
            <w:pPr>
              <w:rPr>
                <w:b/>
                <w:bCs/>
                <w:color w:val="000000"/>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FC9039F" w14:textId="77777777" w:rsidR="007271C3" w:rsidRPr="0007439D" w:rsidRDefault="007271C3">
            <w:pPr>
              <w:rPr>
                <w:b/>
                <w:bCs/>
                <w:color w:val="000000"/>
                <w:sz w:val="16"/>
                <w:szCs w:val="16"/>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D9CBFCE" w14:textId="77777777" w:rsidR="007271C3" w:rsidRPr="0007439D" w:rsidRDefault="007271C3">
            <w:pPr>
              <w:rPr>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7721E6" w14:textId="77777777" w:rsidR="007271C3" w:rsidRPr="0007439D" w:rsidRDefault="007271C3">
            <w:pP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5C22CA" w14:textId="77777777" w:rsidR="007271C3" w:rsidRPr="0007439D" w:rsidRDefault="007271C3">
            <w:pPr>
              <w:rPr>
                <w:b/>
                <w:bCs/>
                <w:color w:val="000000"/>
                <w:sz w:val="16"/>
                <w:szCs w:val="16"/>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43AF55A2" w14:textId="77777777" w:rsidR="007271C3" w:rsidRPr="0007439D" w:rsidRDefault="007271C3">
            <w:pPr>
              <w:rPr>
                <w:b/>
                <w:bCs/>
                <w:color w:val="000000"/>
                <w:sz w:val="16"/>
                <w:szCs w:val="16"/>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3874EECF" w14:textId="77777777" w:rsidR="007271C3" w:rsidRPr="0007439D" w:rsidRDefault="007271C3">
            <w:pP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FA558F" w14:textId="77777777" w:rsidR="007271C3" w:rsidRPr="0007439D" w:rsidRDefault="007271C3">
            <w:pPr>
              <w:rPr>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B15166" w14:textId="77777777" w:rsidR="007271C3" w:rsidRPr="0007439D" w:rsidRDefault="007271C3">
            <w:pP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9909" w14:textId="77777777" w:rsidR="007271C3" w:rsidRPr="0007439D" w:rsidRDefault="007271C3">
            <w:pPr>
              <w:rPr>
                <w:b/>
                <w:bCs/>
                <w:color w:val="000000"/>
                <w:sz w:val="16"/>
                <w:szCs w:val="16"/>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6BD7C615" w14:textId="77777777" w:rsidR="007271C3" w:rsidRPr="0007439D" w:rsidRDefault="007271C3">
            <w:pPr>
              <w:rPr>
                <w:b/>
                <w:bCs/>
                <w:color w:val="000000"/>
                <w:sz w:val="16"/>
                <w:szCs w:val="16"/>
              </w:rPr>
            </w:pPr>
          </w:p>
        </w:tc>
        <w:tc>
          <w:tcPr>
            <w:tcW w:w="163" w:type="dxa"/>
            <w:tcBorders>
              <w:top w:val="nil"/>
              <w:left w:val="nil"/>
              <w:bottom w:val="nil"/>
              <w:right w:val="nil"/>
            </w:tcBorders>
            <w:noWrap/>
            <w:vAlign w:val="bottom"/>
            <w:hideMark/>
          </w:tcPr>
          <w:p w14:paraId="4FD70F56" w14:textId="77777777" w:rsidR="007271C3" w:rsidRPr="0007439D" w:rsidRDefault="007271C3">
            <w:pPr>
              <w:jc w:val="center"/>
              <w:rPr>
                <w:b/>
                <w:bCs/>
                <w:color w:val="000000"/>
                <w:sz w:val="16"/>
                <w:szCs w:val="16"/>
              </w:rPr>
            </w:pPr>
          </w:p>
        </w:tc>
      </w:tr>
      <w:tr w:rsidR="007271C3" w:rsidRPr="0007439D" w14:paraId="2BBB61A0" w14:textId="77777777" w:rsidTr="00BB54B5">
        <w:trPr>
          <w:trHeight w:val="675"/>
        </w:trPr>
        <w:tc>
          <w:tcPr>
            <w:tcW w:w="495" w:type="dxa"/>
            <w:tcBorders>
              <w:top w:val="nil"/>
              <w:left w:val="single" w:sz="4" w:space="0" w:color="auto"/>
              <w:bottom w:val="single" w:sz="4" w:space="0" w:color="auto"/>
              <w:right w:val="single" w:sz="4" w:space="0" w:color="auto"/>
            </w:tcBorders>
            <w:vAlign w:val="center"/>
            <w:hideMark/>
          </w:tcPr>
          <w:p w14:paraId="6BC46E8A" w14:textId="77777777" w:rsidR="007271C3" w:rsidRPr="0007439D" w:rsidRDefault="007271C3">
            <w:pPr>
              <w:jc w:val="center"/>
              <w:rPr>
                <w:color w:val="000000"/>
                <w:sz w:val="16"/>
                <w:szCs w:val="16"/>
              </w:rPr>
            </w:pPr>
            <w:r w:rsidRPr="0007439D">
              <w:rPr>
                <w:color w:val="000000"/>
                <w:sz w:val="16"/>
                <w:szCs w:val="16"/>
              </w:rPr>
              <w:t>1</w:t>
            </w:r>
          </w:p>
        </w:tc>
        <w:tc>
          <w:tcPr>
            <w:tcW w:w="991" w:type="dxa"/>
            <w:tcBorders>
              <w:top w:val="nil"/>
              <w:left w:val="nil"/>
              <w:bottom w:val="single" w:sz="4" w:space="0" w:color="auto"/>
              <w:right w:val="single" w:sz="4" w:space="0" w:color="auto"/>
            </w:tcBorders>
            <w:vAlign w:val="center"/>
            <w:hideMark/>
          </w:tcPr>
          <w:p w14:paraId="69D1A47C"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Yanıkağıl</w:t>
            </w:r>
          </w:p>
        </w:tc>
        <w:tc>
          <w:tcPr>
            <w:tcW w:w="852" w:type="dxa"/>
            <w:tcBorders>
              <w:top w:val="nil"/>
              <w:left w:val="nil"/>
              <w:bottom w:val="single" w:sz="4" w:space="0" w:color="auto"/>
              <w:right w:val="single" w:sz="4" w:space="0" w:color="auto"/>
            </w:tcBorders>
            <w:vAlign w:val="center"/>
            <w:hideMark/>
          </w:tcPr>
          <w:p w14:paraId="2AA008BB" w14:textId="77777777" w:rsidR="007271C3" w:rsidRPr="0007439D" w:rsidRDefault="007271C3">
            <w:pPr>
              <w:jc w:val="center"/>
              <w:rPr>
                <w:color w:val="000000"/>
                <w:sz w:val="16"/>
                <w:szCs w:val="16"/>
              </w:rPr>
            </w:pPr>
            <w:r w:rsidRPr="0007439D">
              <w:rPr>
                <w:color w:val="000000"/>
                <w:sz w:val="16"/>
                <w:szCs w:val="16"/>
              </w:rPr>
              <w:t>143/118</w:t>
            </w:r>
          </w:p>
        </w:tc>
        <w:tc>
          <w:tcPr>
            <w:tcW w:w="1560" w:type="dxa"/>
            <w:tcBorders>
              <w:top w:val="nil"/>
              <w:left w:val="nil"/>
              <w:bottom w:val="single" w:sz="4" w:space="0" w:color="auto"/>
              <w:right w:val="single" w:sz="4" w:space="0" w:color="auto"/>
            </w:tcBorders>
            <w:vAlign w:val="center"/>
            <w:hideMark/>
          </w:tcPr>
          <w:p w14:paraId="587BC60C" w14:textId="77777777" w:rsidR="007271C3" w:rsidRPr="0007439D" w:rsidRDefault="007271C3">
            <w:pPr>
              <w:jc w:val="center"/>
              <w:rPr>
                <w:color w:val="000000"/>
                <w:sz w:val="16"/>
                <w:szCs w:val="16"/>
              </w:rPr>
            </w:pPr>
            <w:r w:rsidRPr="0007439D">
              <w:rPr>
                <w:color w:val="000000"/>
                <w:sz w:val="16"/>
                <w:szCs w:val="16"/>
              </w:rPr>
              <w:t>Basağıl</w:t>
            </w:r>
          </w:p>
        </w:tc>
        <w:tc>
          <w:tcPr>
            <w:tcW w:w="992" w:type="dxa"/>
            <w:tcBorders>
              <w:top w:val="nil"/>
              <w:left w:val="nil"/>
              <w:bottom w:val="single" w:sz="4" w:space="0" w:color="auto"/>
              <w:right w:val="single" w:sz="4" w:space="0" w:color="auto"/>
            </w:tcBorders>
            <w:vAlign w:val="center"/>
            <w:hideMark/>
          </w:tcPr>
          <w:p w14:paraId="1F69AB94" w14:textId="77777777" w:rsidR="007271C3" w:rsidRPr="0007439D" w:rsidRDefault="007271C3">
            <w:pPr>
              <w:jc w:val="center"/>
              <w:rPr>
                <w:color w:val="000000"/>
                <w:sz w:val="16"/>
                <w:szCs w:val="16"/>
              </w:rPr>
            </w:pPr>
            <w:r w:rsidRPr="0007439D">
              <w:rPr>
                <w:color w:val="000000"/>
                <w:sz w:val="16"/>
                <w:szCs w:val="16"/>
              </w:rPr>
              <w:t>9.750,00</w:t>
            </w:r>
          </w:p>
        </w:tc>
        <w:tc>
          <w:tcPr>
            <w:tcW w:w="887" w:type="dxa"/>
            <w:tcBorders>
              <w:top w:val="nil"/>
              <w:left w:val="nil"/>
              <w:bottom w:val="single" w:sz="4" w:space="0" w:color="auto"/>
              <w:right w:val="single" w:sz="4" w:space="0" w:color="auto"/>
            </w:tcBorders>
            <w:vAlign w:val="center"/>
            <w:hideMark/>
          </w:tcPr>
          <w:p w14:paraId="33E811DA" w14:textId="77777777" w:rsidR="007271C3" w:rsidRPr="0007439D" w:rsidRDefault="007271C3">
            <w:pPr>
              <w:jc w:val="center"/>
              <w:rPr>
                <w:color w:val="000000"/>
                <w:sz w:val="16"/>
                <w:szCs w:val="16"/>
              </w:rPr>
            </w:pPr>
            <w:r w:rsidRPr="0007439D">
              <w:rPr>
                <w:color w:val="000000"/>
                <w:sz w:val="16"/>
                <w:szCs w:val="16"/>
              </w:rPr>
              <w:t>Tarla</w:t>
            </w:r>
          </w:p>
        </w:tc>
        <w:tc>
          <w:tcPr>
            <w:tcW w:w="1239" w:type="dxa"/>
            <w:tcBorders>
              <w:top w:val="nil"/>
              <w:left w:val="nil"/>
              <w:bottom w:val="single" w:sz="4" w:space="0" w:color="auto"/>
              <w:right w:val="single" w:sz="4" w:space="0" w:color="auto"/>
            </w:tcBorders>
            <w:noWrap/>
            <w:vAlign w:val="center"/>
            <w:hideMark/>
          </w:tcPr>
          <w:p w14:paraId="69019DCD" w14:textId="77777777" w:rsidR="007271C3" w:rsidRPr="0007439D" w:rsidRDefault="007271C3">
            <w:pPr>
              <w:jc w:val="center"/>
              <w:rPr>
                <w:color w:val="000000"/>
                <w:sz w:val="16"/>
                <w:szCs w:val="16"/>
              </w:rPr>
            </w:pPr>
            <w:r w:rsidRPr="0007439D">
              <w:rPr>
                <w:color w:val="000000"/>
                <w:sz w:val="16"/>
                <w:szCs w:val="16"/>
              </w:rPr>
              <w:t>16.100,00</w:t>
            </w:r>
          </w:p>
        </w:tc>
        <w:tc>
          <w:tcPr>
            <w:tcW w:w="992" w:type="dxa"/>
            <w:tcBorders>
              <w:top w:val="nil"/>
              <w:left w:val="nil"/>
              <w:bottom w:val="single" w:sz="4" w:space="0" w:color="auto"/>
              <w:right w:val="single" w:sz="4" w:space="0" w:color="auto"/>
            </w:tcBorders>
            <w:noWrap/>
            <w:vAlign w:val="center"/>
            <w:hideMark/>
          </w:tcPr>
          <w:p w14:paraId="7E0FB7DB" w14:textId="77777777" w:rsidR="007271C3" w:rsidRPr="0007439D" w:rsidRDefault="007271C3">
            <w:pPr>
              <w:jc w:val="center"/>
              <w:rPr>
                <w:color w:val="000000"/>
                <w:sz w:val="16"/>
                <w:szCs w:val="16"/>
              </w:rPr>
            </w:pPr>
            <w:r w:rsidRPr="0007439D">
              <w:rPr>
                <w:color w:val="000000"/>
                <w:sz w:val="16"/>
                <w:szCs w:val="16"/>
              </w:rPr>
              <w:t>4.830,00</w:t>
            </w:r>
          </w:p>
        </w:tc>
        <w:tc>
          <w:tcPr>
            <w:tcW w:w="709" w:type="dxa"/>
            <w:tcBorders>
              <w:top w:val="nil"/>
              <w:left w:val="nil"/>
              <w:bottom w:val="single" w:sz="4" w:space="0" w:color="auto"/>
              <w:right w:val="single" w:sz="4" w:space="0" w:color="auto"/>
            </w:tcBorders>
            <w:vAlign w:val="center"/>
            <w:hideMark/>
          </w:tcPr>
          <w:p w14:paraId="3C0D4C76" w14:textId="77777777" w:rsidR="007271C3" w:rsidRPr="0007439D" w:rsidRDefault="007271C3">
            <w:pPr>
              <w:jc w:val="center"/>
              <w:rPr>
                <w:color w:val="000000"/>
                <w:sz w:val="16"/>
                <w:szCs w:val="16"/>
              </w:rPr>
            </w:pPr>
            <w:r w:rsidRPr="0007439D">
              <w:rPr>
                <w:color w:val="000000"/>
                <w:sz w:val="16"/>
                <w:szCs w:val="16"/>
              </w:rPr>
              <w:t>09:30</w:t>
            </w:r>
          </w:p>
        </w:tc>
        <w:tc>
          <w:tcPr>
            <w:tcW w:w="992" w:type="dxa"/>
            <w:tcBorders>
              <w:top w:val="nil"/>
              <w:left w:val="nil"/>
              <w:bottom w:val="single" w:sz="4" w:space="0" w:color="auto"/>
              <w:right w:val="single" w:sz="4" w:space="0" w:color="auto"/>
            </w:tcBorders>
            <w:vAlign w:val="center"/>
            <w:hideMark/>
          </w:tcPr>
          <w:p w14:paraId="653B271A" w14:textId="77777777" w:rsidR="007271C3" w:rsidRPr="0007439D" w:rsidRDefault="007271C3">
            <w:pPr>
              <w:jc w:val="center"/>
              <w:rPr>
                <w:color w:val="000000"/>
                <w:sz w:val="16"/>
                <w:szCs w:val="16"/>
              </w:rPr>
            </w:pPr>
            <w:r w:rsidRPr="0007439D">
              <w:rPr>
                <w:color w:val="000000"/>
                <w:sz w:val="16"/>
                <w:szCs w:val="16"/>
              </w:rPr>
              <w:t>10.07.2026</w:t>
            </w:r>
          </w:p>
        </w:tc>
        <w:tc>
          <w:tcPr>
            <w:tcW w:w="869" w:type="dxa"/>
            <w:tcBorders>
              <w:top w:val="nil"/>
              <w:left w:val="nil"/>
              <w:bottom w:val="single" w:sz="4" w:space="0" w:color="auto"/>
              <w:right w:val="single" w:sz="4" w:space="0" w:color="auto"/>
            </w:tcBorders>
            <w:vAlign w:val="center"/>
            <w:hideMark/>
          </w:tcPr>
          <w:p w14:paraId="2958014A"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30363C7D" w14:textId="77777777" w:rsidR="007271C3" w:rsidRPr="0007439D" w:rsidRDefault="007271C3">
            <w:pPr>
              <w:rPr>
                <w:sz w:val="20"/>
                <w:szCs w:val="20"/>
              </w:rPr>
            </w:pPr>
          </w:p>
        </w:tc>
      </w:tr>
      <w:tr w:rsidR="007271C3" w:rsidRPr="0007439D" w14:paraId="061D6117" w14:textId="77777777" w:rsidTr="00BB54B5">
        <w:trPr>
          <w:trHeight w:val="675"/>
        </w:trPr>
        <w:tc>
          <w:tcPr>
            <w:tcW w:w="495" w:type="dxa"/>
            <w:tcBorders>
              <w:top w:val="nil"/>
              <w:left w:val="single" w:sz="4" w:space="0" w:color="auto"/>
              <w:bottom w:val="single" w:sz="4" w:space="0" w:color="auto"/>
              <w:right w:val="single" w:sz="4" w:space="0" w:color="auto"/>
            </w:tcBorders>
            <w:vAlign w:val="center"/>
            <w:hideMark/>
          </w:tcPr>
          <w:p w14:paraId="4E9D0546" w14:textId="77777777" w:rsidR="007271C3" w:rsidRPr="0007439D" w:rsidRDefault="007271C3">
            <w:pPr>
              <w:jc w:val="center"/>
              <w:rPr>
                <w:color w:val="000000"/>
                <w:sz w:val="16"/>
                <w:szCs w:val="16"/>
              </w:rPr>
            </w:pPr>
            <w:r w:rsidRPr="0007439D">
              <w:rPr>
                <w:color w:val="000000"/>
                <w:sz w:val="16"/>
                <w:szCs w:val="16"/>
              </w:rPr>
              <w:t>2</w:t>
            </w:r>
          </w:p>
        </w:tc>
        <w:tc>
          <w:tcPr>
            <w:tcW w:w="991" w:type="dxa"/>
            <w:tcBorders>
              <w:top w:val="nil"/>
              <w:left w:val="nil"/>
              <w:bottom w:val="single" w:sz="4" w:space="0" w:color="auto"/>
              <w:right w:val="single" w:sz="4" w:space="0" w:color="auto"/>
            </w:tcBorders>
            <w:vAlign w:val="center"/>
            <w:hideMark/>
          </w:tcPr>
          <w:p w14:paraId="78E03993"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Yanıkağıl</w:t>
            </w:r>
          </w:p>
        </w:tc>
        <w:tc>
          <w:tcPr>
            <w:tcW w:w="852" w:type="dxa"/>
            <w:tcBorders>
              <w:top w:val="nil"/>
              <w:left w:val="nil"/>
              <w:bottom w:val="single" w:sz="4" w:space="0" w:color="auto"/>
              <w:right w:val="single" w:sz="4" w:space="0" w:color="auto"/>
            </w:tcBorders>
            <w:vAlign w:val="center"/>
            <w:hideMark/>
          </w:tcPr>
          <w:p w14:paraId="4D0DB2DD" w14:textId="77777777" w:rsidR="007271C3" w:rsidRPr="0007439D" w:rsidRDefault="007271C3">
            <w:pPr>
              <w:jc w:val="center"/>
              <w:rPr>
                <w:color w:val="000000"/>
                <w:sz w:val="16"/>
                <w:szCs w:val="16"/>
              </w:rPr>
            </w:pPr>
            <w:r w:rsidRPr="0007439D">
              <w:rPr>
                <w:color w:val="000000"/>
                <w:sz w:val="16"/>
                <w:szCs w:val="16"/>
              </w:rPr>
              <w:t>143/5</w:t>
            </w:r>
          </w:p>
        </w:tc>
        <w:tc>
          <w:tcPr>
            <w:tcW w:w="1560" w:type="dxa"/>
            <w:tcBorders>
              <w:top w:val="nil"/>
              <w:left w:val="nil"/>
              <w:bottom w:val="single" w:sz="4" w:space="0" w:color="auto"/>
              <w:right w:val="single" w:sz="4" w:space="0" w:color="auto"/>
            </w:tcBorders>
            <w:vAlign w:val="center"/>
            <w:hideMark/>
          </w:tcPr>
          <w:p w14:paraId="2193A8DF" w14:textId="77777777" w:rsidR="007271C3" w:rsidRPr="0007439D" w:rsidRDefault="007271C3">
            <w:pPr>
              <w:jc w:val="center"/>
              <w:rPr>
                <w:color w:val="000000"/>
                <w:sz w:val="16"/>
                <w:szCs w:val="16"/>
              </w:rPr>
            </w:pPr>
            <w:r w:rsidRPr="0007439D">
              <w:rPr>
                <w:color w:val="000000"/>
                <w:sz w:val="16"/>
                <w:szCs w:val="16"/>
              </w:rPr>
              <w:t>Macun Dere</w:t>
            </w:r>
          </w:p>
        </w:tc>
        <w:tc>
          <w:tcPr>
            <w:tcW w:w="992" w:type="dxa"/>
            <w:tcBorders>
              <w:top w:val="nil"/>
              <w:left w:val="nil"/>
              <w:bottom w:val="single" w:sz="4" w:space="0" w:color="auto"/>
              <w:right w:val="single" w:sz="4" w:space="0" w:color="auto"/>
            </w:tcBorders>
            <w:vAlign w:val="center"/>
            <w:hideMark/>
          </w:tcPr>
          <w:p w14:paraId="38C22BA9" w14:textId="77777777" w:rsidR="007271C3" w:rsidRPr="0007439D" w:rsidRDefault="007271C3">
            <w:pPr>
              <w:jc w:val="center"/>
              <w:rPr>
                <w:color w:val="000000"/>
                <w:sz w:val="16"/>
                <w:szCs w:val="16"/>
              </w:rPr>
            </w:pPr>
            <w:r w:rsidRPr="0007439D">
              <w:rPr>
                <w:color w:val="000000"/>
                <w:sz w:val="16"/>
                <w:szCs w:val="16"/>
              </w:rPr>
              <w:t>8.125,00</w:t>
            </w:r>
          </w:p>
        </w:tc>
        <w:tc>
          <w:tcPr>
            <w:tcW w:w="887" w:type="dxa"/>
            <w:tcBorders>
              <w:top w:val="nil"/>
              <w:left w:val="nil"/>
              <w:bottom w:val="single" w:sz="4" w:space="0" w:color="auto"/>
              <w:right w:val="single" w:sz="4" w:space="0" w:color="auto"/>
            </w:tcBorders>
            <w:vAlign w:val="center"/>
            <w:hideMark/>
          </w:tcPr>
          <w:p w14:paraId="0C11B229" w14:textId="77777777" w:rsidR="007271C3" w:rsidRPr="0007439D" w:rsidRDefault="007271C3">
            <w:pPr>
              <w:jc w:val="center"/>
              <w:rPr>
                <w:color w:val="000000"/>
                <w:sz w:val="16"/>
                <w:szCs w:val="16"/>
              </w:rPr>
            </w:pPr>
            <w:r w:rsidRPr="0007439D">
              <w:rPr>
                <w:color w:val="000000"/>
                <w:sz w:val="16"/>
                <w:szCs w:val="16"/>
              </w:rPr>
              <w:t>Tarla</w:t>
            </w:r>
          </w:p>
        </w:tc>
        <w:tc>
          <w:tcPr>
            <w:tcW w:w="1239" w:type="dxa"/>
            <w:tcBorders>
              <w:top w:val="nil"/>
              <w:left w:val="nil"/>
              <w:bottom w:val="single" w:sz="4" w:space="0" w:color="auto"/>
              <w:right w:val="single" w:sz="4" w:space="0" w:color="auto"/>
            </w:tcBorders>
            <w:vAlign w:val="center"/>
            <w:hideMark/>
          </w:tcPr>
          <w:p w14:paraId="1DEC987A" w14:textId="77777777" w:rsidR="007271C3" w:rsidRPr="0007439D" w:rsidRDefault="007271C3">
            <w:pPr>
              <w:jc w:val="center"/>
              <w:rPr>
                <w:color w:val="000000"/>
                <w:sz w:val="16"/>
                <w:szCs w:val="16"/>
              </w:rPr>
            </w:pPr>
            <w:r w:rsidRPr="0007439D">
              <w:rPr>
                <w:color w:val="000000"/>
                <w:sz w:val="16"/>
                <w:szCs w:val="16"/>
              </w:rPr>
              <w:t>13.500,00</w:t>
            </w:r>
          </w:p>
        </w:tc>
        <w:tc>
          <w:tcPr>
            <w:tcW w:w="992" w:type="dxa"/>
            <w:tcBorders>
              <w:top w:val="nil"/>
              <w:left w:val="nil"/>
              <w:bottom w:val="single" w:sz="4" w:space="0" w:color="auto"/>
              <w:right w:val="single" w:sz="4" w:space="0" w:color="auto"/>
            </w:tcBorders>
            <w:noWrap/>
            <w:vAlign w:val="center"/>
            <w:hideMark/>
          </w:tcPr>
          <w:p w14:paraId="18A24209" w14:textId="77777777" w:rsidR="007271C3" w:rsidRPr="0007439D" w:rsidRDefault="007271C3">
            <w:pPr>
              <w:jc w:val="center"/>
              <w:rPr>
                <w:color w:val="000000"/>
                <w:sz w:val="16"/>
                <w:szCs w:val="16"/>
              </w:rPr>
            </w:pPr>
            <w:r w:rsidRPr="0007439D">
              <w:rPr>
                <w:color w:val="000000"/>
                <w:sz w:val="16"/>
                <w:szCs w:val="16"/>
              </w:rPr>
              <w:t>4.050,00</w:t>
            </w:r>
          </w:p>
        </w:tc>
        <w:tc>
          <w:tcPr>
            <w:tcW w:w="709" w:type="dxa"/>
            <w:tcBorders>
              <w:top w:val="nil"/>
              <w:left w:val="nil"/>
              <w:bottom w:val="single" w:sz="4" w:space="0" w:color="auto"/>
              <w:right w:val="single" w:sz="4" w:space="0" w:color="auto"/>
            </w:tcBorders>
            <w:vAlign w:val="center"/>
            <w:hideMark/>
          </w:tcPr>
          <w:p w14:paraId="23CC1236" w14:textId="77777777" w:rsidR="007271C3" w:rsidRPr="0007439D" w:rsidRDefault="007271C3">
            <w:pPr>
              <w:jc w:val="center"/>
              <w:rPr>
                <w:color w:val="000000"/>
                <w:sz w:val="16"/>
                <w:szCs w:val="16"/>
              </w:rPr>
            </w:pPr>
            <w:r w:rsidRPr="0007439D">
              <w:rPr>
                <w:color w:val="000000"/>
                <w:sz w:val="16"/>
                <w:szCs w:val="16"/>
              </w:rPr>
              <w:t>10:00</w:t>
            </w:r>
          </w:p>
        </w:tc>
        <w:tc>
          <w:tcPr>
            <w:tcW w:w="992" w:type="dxa"/>
            <w:tcBorders>
              <w:top w:val="nil"/>
              <w:left w:val="nil"/>
              <w:bottom w:val="single" w:sz="4" w:space="0" w:color="auto"/>
              <w:right w:val="single" w:sz="4" w:space="0" w:color="auto"/>
            </w:tcBorders>
            <w:vAlign w:val="center"/>
            <w:hideMark/>
          </w:tcPr>
          <w:p w14:paraId="66E36B45" w14:textId="77777777" w:rsidR="007271C3" w:rsidRPr="0007439D" w:rsidRDefault="007271C3">
            <w:pPr>
              <w:jc w:val="center"/>
              <w:rPr>
                <w:color w:val="000000"/>
                <w:sz w:val="16"/>
                <w:szCs w:val="16"/>
              </w:rPr>
            </w:pPr>
            <w:r w:rsidRPr="0007439D">
              <w:rPr>
                <w:color w:val="000000"/>
                <w:sz w:val="16"/>
                <w:szCs w:val="16"/>
              </w:rPr>
              <w:t>10.07.2026</w:t>
            </w:r>
          </w:p>
        </w:tc>
        <w:tc>
          <w:tcPr>
            <w:tcW w:w="869" w:type="dxa"/>
            <w:tcBorders>
              <w:top w:val="nil"/>
              <w:left w:val="nil"/>
              <w:bottom w:val="single" w:sz="4" w:space="0" w:color="auto"/>
              <w:right w:val="single" w:sz="4" w:space="0" w:color="auto"/>
            </w:tcBorders>
            <w:vAlign w:val="center"/>
            <w:hideMark/>
          </w:tcPr>
          <w:p w14:paraId="3D97251C"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6A77845A" w14:textId="77777777" w:rsidR="007271C3" w:rsidRPr="0007439D" w:rsidRDefault="007271C3">
            <w:pPr>
              <w:rPr>
                <w:sz w:val="20"/>
                <w:szCs w:val="20"/>
              </w:rPr>
            </w:pPr>
          </w:p>
        </w:tc>
      </w:tr>
      <w:tr w:rsidR="007271C3" w:rsidRPr="0007439D" w14:paraId="6DAC3167" w14:textId="77777777" w:rsidTr="00BB54B5">
        <w:trPr>
          <w:trHeight w:val="675"/>
        </w:trPr>
        <w:tc>
          <w:tcPr>
            <w:tcW w:w="495" w:type="dxa"/>
            <w:tcBorders>
              <w:top w:val="nil"/>
              <w:left w:val="single" w:sz="4" w:space="0" w:color="auto"/>
              <w:bottom w:val="single" w:sz="4" w:space="0" w:color="auto"/>
              <w:right w:val="single" w:sz="4" w:space="0" w:color="auto"/>
            </w:tcBorders>
            <w:vAlign w:val="center"/>
            <w:hideMark/>
          </w:tcPr>
          <w:p w14:paraId="30227484" w14:textId="77777777" w:rsidR="007271C3" w:rsidRPr="0007439D" w:rsidRDefault="007271C3">
            <w:pPr>
              <w:jc w:val="center"/>
              <w:rPr>
                <w:color w:val="000000"/>
                <w:sz w:val="16"/>
                <w:szCs w:val="16"/>
              </w:rPr>
            </w:pPr>
            <w:r w:rsidRPr="0007439D">
              <w:rPr>
                <w:color w:val="000000"/>
                <w:sz w:val="16"/>
                <w:szCs w:val="16"/>
              </w:rPr>
              <w:t>3</w:t>
            </w:r>
          </w:p>
        </w:tc>
        <w:tc>
          <w:tcPr>
            <w:tcW w:w="991" w:type="dxa"/>
            <w:tcBorders>
              <w:top w:val="nil"/>
              <w:left w:val="nil"/>
              <w:bottom w:val="single" w:sz="4" w:space="0" w:color="auto"/>
              <w:right w:val="single" w:sz="4" w:space="0" w:color="auto"/>
            </w:tcBorders>
            <w:vAlign w:val="center"/>
            <w:hideMark/>
          </w:tcPr>
          <w:p w14:paraId="34DCB888"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Yanıkağıl</w:t>
            </w:r>
          </w:p>
        </w:tc>
        <w:tc>
          <w:tcPr>
            <w:tcW w:w="852" w:type="dxa"/>
            <w:tcBorders>
              <w:top w:val="nil"/>
              <w:left w:val="nil"/>
              <w:bottom w:val="single" w:sz="4" w:space="0" w:color="auto"/>
              <w:right w:val="single" w:sz="4" w:space="0" w:color="auto"/>
            </w:tcBorders>
            <w:vAlign w:val="center"/>
            <w:hideMark/>
          </w:tcPr>
          <w:p w14:paraId="12A00550" w14:textId="77777777" w:rsidR="007271C3" w:rsidRPr="0007439D" w:rsidRDefault="007271C3">
            <w:pPr>
              <w:jc w:val="center"/>
              <w:rPr>
                <w:color w:val="000000"/>
                <w:sz w:val="16"/>
                <w:szCs w:val="16"/>
              </w:rPr>
            </w:pPr>
            <w:r w:rsidRPr="0007439D">
              <w:rPr>
                <w:color w:val="000000"/>
                <w:sz w:val="16"/>
                <w:szCs w:val="16"/>
              </w:rPr>
              <w:t>162/8</w:t>
            </w:r>
          </w:p>
        </w:tc>
        <w:tc>
          <w:tcPr>
            <w:tcW w:w="1560" w:type="dxa"/>
            <w:tcBorders>
              <w:top w:val="nil"/>
              <w:left w:val="nil"/>
              <w:bottom w:val="single" w:sz="4" w:space="0" w:color="auto"/>
              <w:right w:val="single" w:sz="4" w:space="0" w:color="auto"/>
            </w:tcBorders>
            <w:vAlign w:val="center"/>
            <w:hideMark/>
          </w:tcPr>
          <w:p w14:paraId="1FF8819E" w14:textId="77777777" w:rsidR="007271C3" w:rsidRPr="0007439D" w:rsidRDefault="007271C3">
            <w:pPr>
              <w:jc w:val="center"/>
              <w:rPr>
                <w:color w:val="000000"/>
                <w:sz w:val="16"/>
                <w:szCs w:val="16"/>
              </w:rPr>
            </w:pPr>
            <w:r w:rsidRPr="0007439D">
              <w:rPr>
                <w:color w:val="000000"/>
                <w:sz w:val="16"/>
                <w:szCs w:val="16"/>
              </w:rPr>
              <w:t>Başağıl</w:t>
            </w:r>
          </w:p>
        </w:tc>
        <w:tc>
          <w:tcPr>
            <w:tcW w:w="992" w:type="dxa"/>
            <w:tcBorders>
              <w:top w:val="nil"/>
              <w:left w:val="nil"/>
              <w:bottom w:val="single" w:sz="4" w:space="0" w:color="auto"/>
              <w:right w:val="single" w:sz="4" w:space="0" w:color="auto"/>
            </w:tcBorders>
            <w:vAlign w:val="center"/>
            <w:hideMark/>
          </w:tcPr>
          <w:p w14:paraId="1B913CAE" w14:textId="77777777" w:rsidR="007271C3" w:rsidRPr="0007439D" w:rsidRDefault="007271C3">
            <w:pPr>
              <w:jc w:val="center"/>
              <w:rPr>
                <w:color w:val="000000"/>
                <w:sz w:val="16"/>
                <w:szCs w:val="16"/>
              </w:rPr>
            </w:pPr>
            <w:r w:rsidRPr="0007439D">
              <w:rPr>
                <w:color w:val="000000"/>
                <w:sz w:val="16"/>
                <w:szCs w:val="16"/>
              </w:rPr>
              <w:t>5.000,00</w:t>
            </w:r>
          </w:p>
        </w:tc>
        <w:tc>
          <w:tcPr>
            <w:tcW w:w="887" w:type="dxa"/>
            <w:tcBorders>
              <w:top w:val="nil"/>
              <w:left w:val="nil"/>
              <w:bottom w:val="single" w:sz="4" w:space="0" w:color="auto"/>
              <w:right w:val="single" w:sz="4" w:space="0" w:color="auto"/>
            </w:tcBorders>
            <w:vAlign w:val="center"/>
            <w:hideMark/>
          </w:tcPr>
          <w:p w14:paraId="2DD18E1E" w14:textId="77777777" w:rsidR="007271C3" w:rsidRPr="0007439D" w:rsidRDefault="007271C3">
            <w:pPr>
              <w:jc w:val="center"/>
              <w:rPr>
                <w:color w:val="000000"/>
                <w:sz w:val="16"/>
                <w:szCs w:val="16"/>
              </w:rPr>
            </w:pPr>
            <w:r w:rsidRPr="0007439D">
              <w:rPr>
                <w:color w:val="000000"/>
                <w:sz w:val="16"/>
                <w:szCs w:val="16"/>
              </w:rPr>
              <w:t>Tarla</w:t>
            </w:r>
          </w:p>
        </w:tc>
        <w:tc>
          <w:tcPr>
            <w:tcW w:w="1239" w:type="dxa"/>
            <w:tcBorders>
              <w:top w:val="nil"/>
              <w:left w:val="nil"/>
              <w:bottom w:val="single" w:sz="4" w:space="0" w:color="auto"/>
              <w:right w:val="single" w:sz="4" w:space="0" w:color="auto"/>
            </w:tcBorders>
            <w:vAlign w:val="center"/>
            <w:hideMark/>
          </w:tcPr>
          <w:p w14:paraId="5B45E37F" w14:textId="77777777" w:rsidR="007271C3" w:rsidRPr="0007439D" w:rsidRDefault="007271C3">
            <w:pPr>
              <w:jc w:val="center"/>
              <w:rPr>
                <w:color w:val="000000"/>
                <w:sz w:val="16"/>
                <w:szCs w:val="16"/>
              </w:rPr>
            </w:pPr>
            <w:r w:rsidRPr="0007439D">
              <w:rPr>
                <w:color w:val="000000"/>
                <w:sz w:val="16"/>
                <w:szCs w:val="16"/>
              </w:rPr>
              <w:t>8.250,00</w:t>
            </w:r>
          </w:p>
        </w:tc>
        <w:tc>
          <w:tcPr>
            <w:tcW w:w="992" w:type="dxa"/>
            <w:tcBorders>
              <w:top w:val="nil"/>
              <w:left w:val="nil"/>
              <w:bottom w:val="single" w:sz="4" w:space="0" w:color="auto"/>
              <w:right w:val="single" w:sz="4" w:space="0" w:color="auto"/>
            </w:tcBorders>
            <w:noWrap/>
            <w:vAlign w:val="center"/>
            <w:hideMark/>
          </w:tcPr>
          <w:p w14:paraId="23356DBC" w14:textId="77777777" w:rsidR="007271C3" w:rsidRPr="0007439D" w:rsidRDefault="007271C3">
            <w:pPr>
              <w:jc w:val="center"/>
              <w:rPr>
                <w:color w:val="000000"/>
                <w:sz w:val="16"/>
                <w:szCs w:val="16"/>
              </w:rPr>
            </w:pPr>
            <w:r w:rsidRPr="0007439D">
              <w:rPr>
                <w:color w:val="000000"/>
                <w:sz w:val="16"/>
                <w:szCs w:val="16"/>
              </w:rPr>
              <w:t>2.475,00</w:t>
            </w:r>
          </w:p>
        </w:tc>
        <w:tc>
          <w:tcPr>
            <w:tcW w:w="709" w:type="dxa"/>
            <w:tcBorders>
              <w:top w:val="nil"/>
              <w:left w:val="nil"/>
              <w:bottom w:val="single" w:sz="4" w:space="0" w:color="auto"/>
              <w:right w:val="single" w:sz="4" w:space="0" w:color="auto"/>
            </w:tcBorders>
            <w:vAlign w:val="center"/>
            <w:hideMark/>
          </w:tcPr>
          <w:p w14:paraId="53BF7CAB" w14:textId="77777777" w:rsidR="007271C3" w:rsidRPr="0007439D" w:rsidRDefault="007271C3">
            <w:pPr>
              <w:jc w:val="center"/>
              <w:rPr>
                <w:color w:val="000000"/>
                <w:sz w:val="16"/>
                <w:szCs w:val="16"/>
              </w:rPr>
            </w:pPr>
            <w:r w:rsidRPr="0007439D">
              <w:rPr>
                <w:color w:val="000000"/>
                <w:sz w:val="16"/>
                <w:szCs w:val="16"/>
              </w:rPr>
              <w:t>10:30</w:t>
            </w:r>
          </w:p>
        </w:tc>
        <w:tc>
          <w:tcPr>
            <w:tcW w:w="992" w:type="dxa"/>
            <w:tcBorders>
              <w:top w:val="nil"/>
              <w:left w:val="nil"/>
              <w:bottom w:val="single" w:sz="4" w:space="0" w:color="auto"/>
              <w:right w:val="single" w:sz="4" w:space="0" w:color="auto"/>
            </w:tcBorders>
            <w:vAlign w:val="center"/>
            <w:hideMark/>
          </w:tcPr>
          <w:p w14:paraId="741E8EE0" w14:textId="77777777" w:rsidR="007271C3" w:rsidRPr="0007439D" w:rsidRDefault="007271C3">
            <w:pPr>
              <w:jc w:val="center"/>
              <w:rPr>
                <w:color w:val="000000"/>
                <w:sz w:val="16"/>
                <w:szCs w:val="16"/>
              </w:rPr>
            </w:pPr>
            <w:r w:rsidRPr="0007439D">
              <w:rPr>
                <w:color w:val="000000"/>
                <w:sz w:val="16"/>
                <w:szCs w:val="16"/>
              </w:rPr>
              <w:t>10.07.2026</w:t>
            </w:r>
          </w:p>
        </w:tc>
        <w:tc>
          <w:tcPr>
            <w:tcW w:w="869" w:type="dxa"/>
            <w:tcBorders>
              <w:top w:val="nil"/>
              <w:left w:val="nil"/>
              <w:bottom w:val="single" w:sz="4" w:space="0" w:color="auto"/>
              <w:right w:val="single" w:sz="4" w:space="0" w:color="auto"/>
            </w:tcBorders>
            <w:vAlign w:val="center"/>
            <w:hideMark/>
          </w:tcPr>
          <w:p w14:paraId="535C10A6"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0DF79217" w14:textId="77777777" w:rsidR="007271C3" w:rsidRPr="0007439D" w:rsidRDefault="007271C3">
            <w:pPr>
              <w:rPr>
                <w:sz w:val="20"/>
                <w:szCs w:val="20"/>
              </w:rPr>
            </w:pPr>
          </w:p>
        </w:tc>
      </w:tr>
      <w:tr w:rsidR="007271C3" w:rsidRPr="0007439D" w14:paraId="34DFEA2F" w14:textId="77777777" w:rsidTr="00BB54B5">
        <w:trPr>
          <w:trHeight w:val="675"/>
        </w:trPr>
        <w:tc>
          <w:tcPr>
            <w:tcW w:w="495" w:type="dxa"/>
            <w:tcBorders>
              <w:top w:val="nil"/>
              <w:left w:val="single" w:sz="4" w:space="0" w:color="auto"/>
              <w:bottom w:val="single" w:sz="4" w:space="0" w:color="auto"/>
              <w:right w:val="single" w:sz="4" w:space="0" w:color="auto"/>
            </w:tcBorders>
            <w:vAlign w:val="center"/>
            <w:hideMark/>
          </w:tcPr>
          <w:p w14:paraId="01F02D57" w14:textId="77777777" w:rsidR="007271C3" w:rsidRPr="0007439D" w:rsidRDefault="007271C3">
            <w:pPr>
              <w:jc w:val="center"/>
              <w:rPr>
                <w:color w:val="000000"/>
                <w:sz w:val="16"/>
                <w:szCs w:val="16"/>
              </w:rPr>
            </w:pPr>
            <w:r w:rsidRPr="0007439D">
              <w:rPr>
                <w:color w:val="000000"/>
                <w:sz w:val="16"/>
                <w:szCs w:val="16"/>
              </w:rPr>
              <w:t>4</w:t>
            </w:r>
          </w:p>
        </w:tc>
        <w:tc>
          <w:tcPr>
            <w:tcW w:w="991" w:type="dxa"/>
            <w:tcBorders>
              <w:top w:val="nil"/>
              <w:left w:val="nil"/>
              <w:bottom w:val="single" w:sz="4" w:space="0" w:color="auto"/>
              <w:right w:val="single" w:sz="4" w:space="0" w:color="auto"/>
            </w:tcBorders>
            <w:vAlign w:val="center"/>
            <w:hideMark/>
          </w:tcPr>
          <w:p w14:paraId="76080BE3"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Bağçeağıl</w:t>
            </w:r>
          </w:p>
        </w:tc>
        <w:tc>
          <w:tcPr>
            <w:tcW w:w="852" w:type="dxa"/>
            <w:tcBorders>
              <w:top w:val="nil"/>
              <w:left w:val="nil"/>
              <w:bottom w:val="single" w:sz="4" w:space="0" w:color="auto"/>
              <w:right w:val="single" w:sz="4" w:space="0" w:color="auto"/>
            </w:tcBorders>
            <w:vAlign w:val="center"/>
            <w:hideMark/>
          </w:tcPr>
          <w:p w14:paraId="2DBD06E5" w14:textId="77777777" w:rsidR="007271C3" w:rsidRPr="0007439D" w:rsidRDefault="007271C3">
            <w:pPr>
              <w:jc w:val="center"/>
              <w:rPr>
                <w:color w:val="000000"/>
                <w:sz w:val="16"/>
                <w:szCs w:val="16"/>
              </w:rPr>
            </w:pPr>
            <w:r w:rsidRPr="0007439D">
              <w:rPr>
                <w:color w:val="000000"/>
                <w:sz w:val="16"/>
                <w:szCs w:val="16"/>
              </w:rPr>
              <w:t>150/20</w:t>
            </w:r>
          </w:p>
        </w:tc>
        <w:tc>
          <w:tcPr>
            <w:tcW w:w="1560" w:type="dxa"/>
            <w:tcBorders>
              <w:top w:val="nil"/>
              <w:left w:val="nil"/>
              <w:bottom w:val="single" w:sz="4" w:space="0" w:color="auto"/>
              <w:right w:val="single" w:sz="4" w:space="0" w:color="auto"/>
            </w:tcBorders>
            <w:vAlign w:val="center"/>
            <w:hideMark/>
          </w:tcPr>
          <w:p w14:paraId="47BE3A4F" w14:textId="77777777" w:rsidR="007271C3" w:rsidRPr="0007439D" w:rsidRDefault="007271C3">
            <w:pPr>
              <w:jc w:val="center"/>
              <w:rPr>
                <w:color w:val="000000"/>
                <w:sz w:val="16"/>
                <w:szCs w:val="16"/>
              </w:rPr>
            </w:pPr>
            <w:r w:rsidRPr="0007439D">
              <w:rPr>
                <w:color w:val="000000"/>
                <w:sz w:val="16"/>
                <w:szCs w:val="16"/>
              </w:rPr>
              <w:t>Söğüt Altı</w:t>
            </w:r>
          </w:p>
        </w:tc>
        <w:tc>
          <w:tcPr>
            <w:tcW w:w="992" w:type="dxa"/>
            <w:tcBorders>
              <w:top w:val="nil"/>
              <w:left w:val="nil"/>
              <w:bottom w:val="single" w:sz="4" w:space="0" w:color="auto"/>
              <w:right w:val="single" w:sz="4" w:space="0" w:color="auto"/>
            </w:tcBorders>
            <w:vAlign w:val="center"/>
            <w:hideMark/>
          </w:tcPr>
          <w:p w14:paraId="67CFCE99" w14:textId="77777777" w:rsidR="007271C3" w:rsidRPr="0007439D" w:rsidRDefault="007271C3">
            <w:pPr>
              <w:jc w:val="center"/>
              <w:rPr>
                <w:color w:val="000000"/>
                <w:sz w:val="16"/>
                <w:szCs w:val="16"/>
              </w:rPr>
            </w:pPr>
            <w:r w:rsidRPr="0007439D">
              <w:rPr>
                <w:color w:val="000000"/>
                <w:sz w:val="16"/>
                <w:szCs w:val="16"/>
              </w:rPr>
              <w:t>5.500,00</w:t>
            </w:r>
          </w:p>
        </w:tc>
        <w:tc>
          <w:tcPr>
            <w:tcW w:w="887" w:type="dxa"/>
            <w:tcBorders>
              <w:top w:val="nil"/>
              <w:left w:val="nil"/>
              <w:bottom w:val="single" w:sz="4" w:space="0" w:color="auto"/>
              <w:right w:val="single" w:sz="4" w:space="0" w:color="auto"/>
            </w:tcBorders>
            <w:vAlign w:val="center"/>
            <w:hideMark/>
          </w:tcPr>
          <w:p w14:paraId="2A35C4FC" w14:textId="77777777" w:rsidR="007271C3" w:rsidRPr="0007439D" w:rsidRDefault="007271C3">
            <w:pPr>
              <w:jc w:val="center"/>
              <w:rPr>
                <w:color w:val="000000"/>
                <w:sz w:val="16"/>
                <w:szCs w:val="16"/>
              </w:rPr>
            </w:pPr>
            <w:r w:rsidRPr="0007439D">
              <w:rPr>
                <w:color w:val="000000"/>
                <w:sz w:val="16"/>
                <w:szCs w:val="16"/>
              </w:rPr>
              <w:t>Tarla</w:t>
            </w:r>
          </w:p>
        </w:tc>
        <w:tc>
          <w:tcPr>
            <w:tcW w:w="1239" w:type="dxa"/>
            <w:tcBorders>
              <w:top w:val="nil"/>
              <w:left w:val="nil"/>
              <w:bottom w:val="single" w:sz="4" w:space="0" w:color="auto"/>
              <w:right w:val="single" w:sz="4" w:space="0" w:color="auto"/>
            </w:tcBorders>
            <w:vAlign w:val="center"/>
            <w:hideMark/>
          </w:tcPr>
          <w:p w14:paraId="6BD2C59F" w14:textId="77777777" w:rsidR="007271C3" w:rsidRPr="0007439D" w:rsidRDefault="007271C3">
            <w:pPr>
              <w:jc w:val="center"/>
              <w:rPr>
                <w:color w:val="000000"/>
                <w:sz w:val="16"/>
                <w:szCs w:val="16"/>
              </w:rPr>
            </w:pPr>
            <w:r w:rsidRPr="0007439D">
              <w:rPr>
                <w:color w:val="000000"/>
                <w:sz w:val="16"/>
                <w:szCs w:val="16"/>
              </w:rPr>
              <w:t>9.100,00</w:t>
            </w:r>
          </w:p>
        </w:tc>
        <w:tc>
          <w:tcPr>
            <w:tcW w:w="992" w:type="dxa"/>
            <w:tcBorders>
              <w:top w:val="nil"/>
              <w:left w:val="nil"/>
              <w:bottom w:val="single" w:sz="4" w:space="0" w:color="auto"/>
              <w:right w:val="single" w:sz="4" w:space="0" w:color="auto"/>
            </w:tcBorders>
            <w:noWrap/>
            <w:vAlign w:val="center"/>
            <w:hideMark/>
          </w:tcPr>
          <w:p w14:paraId="0FF448F2" w14:textId="77777777" w:rsidR="007271C3" w:rsidRPr="0007439D" w:rsidRDefault="007271C3">
            <w:pPr>
              <w:jc w:val="center"/>
              <w:rPr>
                <w:color w:val="000000"/>
                <w:sz w:val="16"/>
                <w:szCs w:val="16"/>
              </w:rPr>
            </w:pPr>
            <w:r w:rsidRPr="0007439D">
              <w:rPr>
                <w:color w:val="000000"/>
                <w:sz w:val="16"/>
                <w:szCs w:val="16"/>
              </w:rPr>
              <w:t>2.730,00</w:t>
            </w:r>
          </w:p>
        </w:tc>
        <w:tc>
          <w:tcPr>
            <w:tcW w:w="709" w:type="dxa"/>
            <w:tcBorders>
              <w:top w:val="nil"/>
              <w:left w:val="nil"/>
              <w:bottom w:val="single" w:sz="4" w:space="0" w:color="auto"/>
              <w:right w:val="single" w:sz="4" w:space="0" w:color="auto"/>
            </w:tcBorders>
            <w:vAlign w:val="center"/>
            <w:hideMark/>
          </w:tcPr>
          <w:p w14:paraId="299F19D9" w14:textId="77777777" w:rsidR="007271C3" w:rsidRPr="0007439D" w:rsidRDefault="007271C3">
            <w:pPr>
              <w:jc w:val="center"/>
              <w:rPr>
                <w:color w:val="000000"/>
                <w:sz w:val="16"/>
                <w:szCs w:val="16"/>
              </w:rPr>
            </w:pPr>
            <w:r w:rsidRPr="0007439D">
              <w:rPr>
                <w:color w:val="000000"/>
                <w:sz w:val="16"/>
                <w:szCs w:val="16"/>
              </w:rPr>
              <w:t>11:00</w:t>
            </w:r>
          </w:p>
        </w:tc>
        <w:tc>
          <w:tcPr>
            <w:tcW w:w="992" w:type="dxa"/>
            <w:tcBorders>
              <w:top w:val="nil"/>
              <w:left w:val="nil"/>
              <w:bottom w:val="single" w:sz="4" w:space="0" w:color="auto"/>
              <w:right w:val="single" w:sz="4" w:space="0" w:color="auto"/>
            </w:tcBorders>
            <w:vAlign w:val="center"/>
            <w:hideMark/>
          </w:tcPr>
          <w:p w14:paraId="57AF5A92" w14:textId="77777777" w:rsidR="007271C3" w:rsidRPr="0007439D" w:rsidRDefault="007271C3">
            <w:pPr>
              <w:jc w:val="center"/>
              <w:rPr>
                <w:color w:val="000000"/>
                <w:sz w:val="16"/>
                <w:szCs w:val="16"/>
              </w:rPr>
            </w:pPr>
            <w:r w:rsidRPr="0007439D">
              <w:rPr>
                <w:color w:val="000000"/>
                <w:sz w:val="16"/>
                <w:szCs w:val="16"/>
              </w:rPr>
              <w:t>10.07.2026</w:t>
            </w:r>
          </w:p>
        </w:tc>
        <w:tc>
          <w:tcPr>
            <w:tcW w:w="869" w:type="dxa"/>
            <w:tcBorders>
              <w:top w:val="nil"/>
              <w:left w:val="nil"/>
              <w:bottom w:val="single" w:sz="4" w:space="0" w:color="auto"/>
              <w:right w:val="single" w:sz="4" w:space="0" w:color="auto"/>
            </w:tcBorders>
            <w:vAlign w:val="center"/>
            <w:hideMark/>
          </w:tcPr>
          <w:p w14:paraId="7D326A7A"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122BC98D" w14:textId="77777777" w:rsidR="007271C3" w:rsidRPr="0007439D" w:rsidRDefault="007271C3">
            <w:pPr>
              <w:rPr>
                <w:sz w:val="20"/>
                <w:szCs w:val="20"/>
              </w:rPr>
            </w:pPr>
          </w:p>
        </w:tc>
      </w:tr>
      <w:tr w:rsidR="007271C3" w:rsidRPr="0007439D" w14:paraId="25DFAAFA" w14:textId="77777777" w:rsidTr="00BB54B5">
        <w:trPr>
          <w:trHeight w:val="675"/>
        </w:trPr>
        <w:tc>
          <w:tcPr>
            <w:tcW w:w="495" w:type="dxa"/>
            <w:tcBorders>
              <w:top w:val="nil"/>
              <w:left w:val="single" w:sz="4" w:space="0" w:color="auto"/>
              <w:bottom w:val="single" w:sz="4" w:space="0" w:color="auto"/>
              <w:right w:val="single" w:sz="4" w:space="0" w:color="auto"/>
            </w:tcBorders>
            <w:vAlign w:val="center"/>
            <w:hideMark/>
          </w:tcPr>
          <w:p w14:paraId="0D27DD40" w14:textId="77777777" w:rsidR="007271C3" w:rsidRPr="0007439D" w:rsidRDefault="007271C3">
            <w:pPr>
              <w:jc w:val="center"/>
              <w:rPr>
                <w:color w:val="000000"/>
                <w:sz w:val="16"/>
                <w:szCs w:val="16"/>
              </w:rPr>
            </w:pPr>
            <w:r w:rsidRPr="0007439D">
              <w:rPr>
                <w:color w:val="000000"/>
                <w:sz w:val="16"/>
                <w:szCs w:val="16"/>
              </w:rPr>
              <w:t>5</w:t>
            </w:r>
          </w:p>
        </w:tc>
        <w:tc>
          <w:tcPr>
            <w:tcW w:w="991" w:type="dxa"/>
            <w:tcBorders>
              <w:top w:val="nil"/>
              <w:left w:val="nil"/>
              <w:bottom w:val="single" w:sz="4" w:space="0" w:color="auto"/>
              <w:right w:val="single" w:sz="4" w:space="0" w:color="auto"/>
            </w:tcBorders>
            <w:vAlign w:val="center"/>
            <w:hideMark/>
          </w:tcPr>
          <w:p w14:paraId="4D5FA15D"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Bağçeağıl</w:t>
            </w:r>
          </w:p>
        </w:tc>
        <w:tc>
          <w:tcPr>
            <w:tcW w:w="852" w:type="dxa"/>
            <w:tcBorders>
              <w:top w:val="nil"/>
              <w:left w:val="nil"/>
              <w:bottom w:val="single" w:sz="4" w:space="0" w:color="auto"/>
              <w:right w:val="single" w:sz="4" w:space="0" w:color="auto"/>
            </w:tcBorders>
            <w:vAlign w:val="center"/>
            <w:hideMark/>
          </w:tcPr>
          <w:p w14:paraId="68BE40B4" w14:textId="77777777" w:rsidR="007271C3" w:rsidRPr="0007439D" w:rsidRDefault="007271C3">
            <w:pPr>
              <w:jc w:val="center"/>
              <w:rPr>
                <w:color w:val="000000"/>
                <w:sz w:val="16"/>
                <w:szCs w:val="16"/>
              </w:rPr>
            </w:pPr>
            <w:r w:rsidRPr="0007439D">
              <w:rPr>
                <w:color w:val="000000"/>
                <w:sz w:val="16"/>
                <w:szCs w:val="16"/>
              </w:rPr>
              <w:t>150/409</w:t>
            </w:r>
          </w:p>
        </w:tc>
        <w:tc>
          <w:tcPr>
            <w:tcW w:w="1560" w:type="dxa"/>
            <w:tcBorders>
              <w:top w:val="nil"/>
              <w:left w:val="nil"/>
              <w:bottom w:val="single" w:sz="4" w:space="0" w:color="auto"/>
              <w:right w:val="single" w:sz="4" w:space="0" w:color="auto"/>
            </w:tcBorders>
            <w:vAlign w:val="center"/>
            <w:hideMark/>
          </w:tcPr>
          <w:p w14:paraId="65C52403" w14:textId="77777777" w:rsidR="007271C3" w:rsidRPr="0007439D" w:rsidRDefault="007271C3">
            <w:pPr>
              <w:jc w:val="center"/>
              <w:rPr>
                <w:color w:val="000000"/>
                <w:sz w:val="16"/>
                <w:szCs w:val="16"/>
              </w:rPr>
            </w:pPr>
            <w:r w:rsidRPr="0007439D">
              <w:rPr>
                <w:color w:val="000000"/>
                <w:sz w:val="16"/>
                <w:szCs w:val="16"/>
              </w:rPr>
              <w:t>Çarmıklar</w:t>
            </w:r>
          </w:p>
        </w:tc>
        <w:tc>
          <w:tcPr>
            <w:tcW w:w="992" w:type="dxa"/>
            <w:tcBorders>
              <w:top w:val="nil"/>
              <w:left w:val="nil"/>
              <w:bottom w:val="single" w:sz="4" w:space="0" w:color="auto"/>
              <w:right w:val="single" w:sz="4" w:space="0" w:color="auto"/>
            </w:tcBorders>
            <w:vAlign w:val="center"/>
            <w:hideMark/>
          </w:tcPr>
          <w:p w14:paraId="57037323" w14:textId="77777777" w:rsidR="007271C3" w:rsidRPr="0007439D" w:rsidRDefault="007271C3">
            <w:pPr>
              <w:jc w:val="center"/>
              <w:rPr>
                <w:color w:val="000000"/>
                <w:sz w:val="16"/>
                <w:szCs w:val="16"/>
              </w:rPr>
            </w:pPr>
            <w:r w:rsidRPr="0007439D">
              <w:rPr>
                <w:color w:val="000000"/>
                <w:sz w:val="16"/>
                <w:szCs w:val="16"/>
              </w:rPr>
              <w:t>4.250,00</w:t>
            </w:r>
          </w:p>
        </w:tc>
        <w:tc>
          <w:tcPr>
            <w:tcW w:w="887" w:type="dxa"/>
            <w:tcBorders>
              <w:top w:val="nil"/>
              <w:left w:val="nil"/>
              <w:bottom w:val="single" w:sz="4" w:space="0" w:color="auto"/>
              <w:right w:val="single" w:sz="4" w:space="0" w:color="auto"/>
            </w:tcBorders>
            <w:vAlign w:val="center"/>
            <w:hideMark/>
          </w:tcPr>
          <w:p w14:paraId="3A64DCB5" w14:textId="77777777" w:rsidR="007271C3" w:rsidRPr="0007439D" w:rsidRDefault="007271C3">
            <w:pPr>
              <w:jc w:val="center"/>
              <w:rPr>
                <w:color w:val="000000"/>
                <w:sz w:val="16"/>
                <w:szCs w:val="16"/>
              </w:rPr>
            </w:pPr>
            <w:r w:rsidRPr="0007439D">
              <w:rPr>
                <w:color w:val="000000"/>
                <w:sz w:val="16"/>
                <w:szCs w:val="16"/>
              </w:rPr>
              <w:t>Tarla</w:t>
            </w:r>
          </w:p>
        </w:tc>
        <w:tc>
          <w:tcPr>
            <w:tcW w:w="1239" w:type="dxa"/>
            <w:tcBorders>
              <w:top w:val="nil"/>
              <w:left w:val="nil"/>
              <w:bottom w:val="single" w:sz="4" w:space="0" w:color="auto"/>
              <w:right w:val="single" w:sz="4" w:space="0" w:color="auto"/>
            </w:tcBorders>
            <w:vAlign w:val="center"/>
            <w:hideMark/>
          </w:tcPr>
          <w:p w14:paraId="4A73E12C" w14:textId="77777777" w:rsidR="007271C3" w:rsidRPr="0007439D" w:rsidRDefault="007271C3">
            <w:pPr>
              <w:jc w:val="center"/>
              <w:rPr>
                <w:color w:val="000000"/>
                <w:sz w:val="16"/>
                <w:szCs w:val="16"/>
              </w:rPr>
            </w:pPr>
            <w:r w:rsidRPr="0007439D">
              <w:rPr>
                <w:color w:val="000000"/>
                <w:sz w:val="16"/>
                <w:szCs w:val="16"/>
              </w:rPr>
              <w:t>7.000,00</w:t>
            </w:r>
          </w:p>
        </w:tc>
        <w:tc>
          <w:tcPr>
            <w:tcW w:w="992" w:type="dxa"/>
            <w:tcBorders>
              <w:top w:val="nil"/>
              <w:left w:val="nil"/>
              <w:bottom w:val="single" w:sz="4" w:space="0" w:color="auto"/>
              <w:right w:val="single" w:sz="4" w:space="0" w:color="auto"/>
            </w:tcBorders>
            <w:noWrap/>
            <w:vAlign w:val="center"/>
            <w:hideMark/>
          </w:tcPr>
          <w:p w14:paraId="5A923185" w14:textId="77777777" w:rsidR="007271C3" w:rsidRPr="0007439D" w:rsidRDefault="007271C3">
            <w:pPr>
              <w:jc w:val="center"/>
              <w:rPr>
                <w:color w:val="000000"/>
                <w:sz w:val="16"/>
                <w:szCs w:val="16"/>
              </w:rPr>
            </w:pPr>
            <w:r w:rsidRPr="0007439D">
              <w:rPr>
                <w:color w:val="000000"/>
                <w:sz w:val="16"/>
                <w:szCs w:val="16"/>
              </w:rPr>
              <w:t>2.100,00</w:t>
            </w:r>
          </w:p>
        </w:tc>
        <w:tc>
          <w:tcPr>
            <w:tcW w:w="709" w:type="dxa"/>
            <w:tcBorders>
              <w:top w:val="nil"/>
              <w:left w:val="nil"/>
              <w:bottom w:val="single" w:sz="4" w:space="0" w:color="auto"/>
              <w:right w:val="single" w:sz="4" w:space="0" w:color="auto"/>
            </w:tcBorders>
            <w:vAlign w:val="center"/>
            <w:hideMark/>
          </w:tcPr>
          <w:p w14:paraId="3582A1AB" w14:textId="77777777" w:rsidR="007271C3" w:rsidRPr="0007439D" w:rsidRDefault="007271C3">
            <w:pPr>
              <w:jc w:val="center"/>
              <w:rPr>
                <w:color w:val="000000"/>
                <w:sz w:val="16"/>
                <w:szCs w:val="16"/>
              </w:rPr>
            </w:pPr>
            <w:r w:rsidRPr="0007439D">
              <w:rPr>
                <w:color w:val="000000"/>
                <w:sz w:val="16"/>
                <w:szCs w:val="16"/>
              </w:rPr>
              <w:t>11:30</w:t>
            </w:r>
          </w:p>
        </w:tc>
        <w:tc>
          <w:tcPr>
            <w:tcW w:w="992" w:type="dxa"/>
            <w:tcBorders>
              <w:top w:val="nil"/>
              <w:left w:val="nil"/>
              <w:bottom w:val="single" w:sz="4" w:space="0" w:color="auto"/>
              <w:right w:val="single" w:sz="4" w:space="0" w:color="auto"/>
            </w:tcBorders>
            <w:vAlign w:val="center"/>
            <w:hideMark/>
          </w:tcPr>
          <w:p w14:paraId="6F80FB9A" w14:textId="77777777" w:rsidR="007271C3" w:rsidRPr="0007439D" w:rsidRDefault="007271C3">
            <w:pPr>
              <w:jc w:val="center"/>
              <w:rPr>
                <w:color w:val="000000"/>
                <w:sz w:val="16"/>
                <w:szCs w:val="16"/>
              </w:rPr>
            </w:pPr>
            <w:r w:rsidRPr="0007439D">
              <w:rPr>
                <w:color w:val="000000"/>
                <w:sz w:val="16"/>
                <w:szCs w:val="16"/>
              </w:rPr>
              <w:t>10.07.2026</w:t>
            </w:r>
          </w:p>
        </w:tc>
        <w:tc>
          <w:tcPr>
            <w:tcW w:w="869" w:type="dxa"/>
            <w:tcBorders>
              <w:top w:val="nil"/>
              <w:left w:val="nil"/>
              <w:bottom w:val="single" w:sz="4" w:space="0" w:color="auto"/>
              <w:right w:val="single" w:sz="4" w:space="0" w:color="auto"/>
            </w:tcBorders>
            <w:vAlign w:val="center"/>
            <w:hideMark/>
          </w:tcPr>
          <w:p w14:paraId="42414505"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5D01B73E" w14:textId="77777777" w:rsidR="007271C3" w:rsidRPr="0007439D" w:rsidRDefault="007271C3">
            <w:pPr>
              <w:rPr>
                <w:sz w:val="20"/>
                <w:szCs w:val="20"/>
              </w:rPr>
            </w:pPr>
          </w:p>
        </w:tc>
      </w:tr>
      <w:tr w:rsidR="007271C3" w:rsidRPr="0007439D" w14:paraId="004BAAA1" w14:textId="77777777" w:rsidTr="00BB54B5">
        <w:trPr>
          <w:trHeight w:val="300"/>
        </w:trPr>
        <w:tc>
          <w:tcPr>
            <w:tcW w:w="495" w:type="dxa"/>
            <w:vMerge w:val="restart"/>
            <w:tcBorders>
              <w:top w:val="nil"/>
              <w:left w:val="single" w:sz="4" w:space="0" w:color="auto"/>
              <w:bottom w:val="single" w:sz="4" w:space="0" w:color="auto"/>
              <w:right w:val="single" w:sz="4" w:space="0" w:color="auto"/>
            </w:tcBorders>
            <w:vAlign w:val="center"/>
            <w:hideMark/>
          </w:tcPr>
          <w:p w14:paraId="10AF106A" w14:textId="77777777" w:rsidR="007271C3" w:rsidRPr="0007439D" w:rsidRDefault="007271C3">
            <w:pPr>
              <w:jc w:val="center"/>
              <w:rPr>
                <w:color w:val="000000"/>
                <w:sz w:val="16"/>
                <w:szCs w:val="16"/>
              </w:rPr>
            </w:pPr>
            <w:r w:rsidRPr="0007439D">
              <w:rPr>
                <w:color w:val="000000"/>
                <w:sz w:val="16"/>
                <w:szCs w:val="16"/>
              </w:rPr>
              <w:t>6</w:t>
            </w:r>
          </w:p>
        </w:tc>
        <w:tc>
          <w:tcPr>
            <w:tcW w:w="991" w:type="dxa"/>
            <w:vMerge w:val="restart"/>
            <w:tcBorders>
              <w:top w:val="nil"/>
              <w:left w:val="single" w:sz="4" w:space="0" w:color="auto"/>
              <w:bottom w:val="single" w:sz="4" w:space="0" w:color="auto"/>
              <w:right w:val="single" w:sz="4" w:space="0" w:color="auto"/>
            </w:tcBorders>
            <w:vAlign w:val="center"/>
            <w:hideMark/>
          </w:tcPr>
          <w:p w14:paraId="271572F3"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Karlı</w:t>
            </w:r>
          </w:p>
        </w:tc>
        <w:tc>
          <w:tcPr>
            <w:tcW w:w="24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CE78FD8" w14:textId="2AFB08E5" w:rsidR="007271C3" w:rsidRPr="0007439D" w:rsidRDefault="007271C3" w:rsidP="007271C3">
            <w:pPr>
              <w:jc w:val="both"/>
              <w:rPr>
                <w:color w:val="000000"/>
                <w:sz w:val="16"/>
                <w:szCs w:val="16"/>
              </w:rPr>
            </w:pPr>
            <w:r w:rsidRPr="0007439D">
              <w:rPr>
                <w:color w:val="000000"/>
                <w:sz w:val="16"/>
                <w:szCs w:val="16"/>
              </w:rPr>
              <w:t xml:space="preserve">Karlı </w:t>
            </w:r>
            <w:r w:rsidR="000F3AB3" w:rsidRPr="0007439D">
              <w:rPr>
                <w:color w:val="000000"/>
                <w:sz w:val="16"/>
                <w:szCs w:val="16"/>
              </w:rPr>
              <w:t>Mahallesi, Köy</w:t>
            </w:r>
            <w:r w:rsidRPr="0007439D">
              <w:rPr>
                <w:color w:val="000000"/>
                <w:sz w:val="16"/>
                <w:szCs w:val="16"/>
              </w:rPr>
              <w:t xml:space="preserve"> Yolu Sokak, No:54/B 'de bulunan işyeri vasıflı taşınmaz.</w:t>
            </w:r>
          </w:p>
        </w:tc>
        <w:tc>
          <w:tcPr>
            <w:tcW w:w="992" w:type="dxa"/>
            <w:vMerge w:val="restart"/>
            <w:tcBorders>
              <w:top w:val="nil"/>
              <w:left w:val="single" w:sz="4" w:space="0" w:color="auto"/>
              <w:bottom w:val="single" w:sz="4" w:space="0" w:color="auto"/>
              <w:right w:val="single" w:sz="4" w:space="0" w:color="auto"/>
            </w:tcBorders>
            <w:vAlign w:val="center"/>
            <w:hideMark/>
          </w:tcPr>
          <w:p w14:paraId="5A863AD1" w14:textId="77777777" w:rsidR="007271C3" w:rsidRPr="0007439D" w:rsidRDefault="007271C3">
            <w:pPr>
              <w:jc w:val="center"/>
              <w:rPr>
                <w:color w:val="000000"/>
                <w:sz w:val="16"/>
                <w:szCs w:val="16"/>
              </w:rPr>
            </w:pPr>
            <w:r w:rsidRPr="0007439D">
              <w:rPr>
                <w:color w:val="000000"/>
                <w:sz w:val="16"/>
                <w:szCs w:val="16"/>
              </w:rPr>
              <w:t>22,05 m²</w:t>
            </w:r>
          </w:p>
        </w:tc>
        <w:tc>
          <w:tcPr>
            <w:tcW w:w="887" w:type="dxa"/>
            <w:vMerge w:val="restart"/>
            <w:tcBorders>
              <w:top w:val="nil"/>
              <w:left w:val="single" w:sz="4" w:space="0" w:color="auto"/>
              <w:bottom w:val="single" w:sz="4" w:space="0" w:color="auto"/>
              <w:right w:val="single" w:sz="4" w:space="0" w:color="auto"/>
            </w:tcBorders>
            <w:vAlign w:val="center"/>
            <w:hideMark/>
          </w:tcPr>
          <w:p w14:paraId="6A8B4CC0" w14:textId="77777777" w:rsidR="007271C3" w:rsidRPr="0007439D" w:rsidRDefault="007271C3">
            <w:pPr>
              <w:jc w:val="center"/>
              <w:rPr>
                <w:color w:val="000000"/>
                <w:sz w:val="16"/>
                <w:szCs w:val="16"/>
              </w:rPr>
            </w:pPr>
            <w:r w:rsidRPr="0007439D">
              <w:rPr>
                <w:color w:val="000000"/>
                <w:sz w:val="16"/>
                <w:szCs w:val="16"/>
              </w:rPr>
              <w:t>İşyeri</w:t>
            </w:r>
          </w:p>
        </w:tc>
        <w:tc>
          <w:tcPr>
            <w:tcW w:w="1239" w:type="dxa"/>
            <w:vMerge w:val="restart"/>
            <w:tcBorders>
              <w:top w:val="nil"/>
              <w:left w:val="single" w:sz="4" w:space="0" w:color="auto"/>
              <w:bottom w:val="single" w:sz="4" w:space="0" w:color="auto"/>
              <w:right w:val="single" w:sz="4" w:space="0" w:color="auto"/>
            </w:tcBorders>
            <w:vAlign w:val="center"/>
            <w:hideMark/>
          </w:tcPr>
          <w:p w14:paraId="7D0C4002" w14:textId="77777777" w:rsidR="007271C3" w:rsidRPr="0007439D" w:rsidRDefault="007271C3">
            <w:pPr>
              <w:jc w:val="center"/>
              <w:rPr>
                <w:color w:val="000000"/>
                <w:sz w:val="16"/>
                <w:szCs w:val="16"/>
              </w:rPr>
            </w:pPr>
            <w:r w:rsidRPr="0007439D">
              <w:rPr>
                <w:color w:val="000000"/>
                <w:sz w:val="16"/>
                <w:szCs w:val="16"/>
              </w:rPr>
              <w:t>12.000,00</w:t>
            </w:r>
          </w:p>
        </w:tc>
        <w:tc>
          <w:tcPr>
            <w:tcW w:w="992" w:type="dxa"/>
            <w:vMerge w:val="restart"/>
            <w:tcBorders>
              <w:top w:val="nil"/>
              <w:left w:val="single" w:sz="4" w:space="0" w:color="auto"/>
              <w:bottom w:val="single" w:sz="4" w:space="0" w:color="auto"/>
              <w:right w:val="single" w:sz="4" w:space="0" w:color="auto"/>
            </w:tcBorders>
            <w:vAlign w:val="center"/>
            <w:hideMark/>
          </w:tcPr>
          <w:p w14:paraId="5A0079E5" w14:textId="77777777" w:rsidR="007271C3" w:rsidRPr="0007439D" w:rsidRDefault="007271C3">
            <w:pPr>
              <w:jc w:val="center"/>
              <w:rPr>
                <w:color w:val="000000"/>
                <w:sz w:val="16"/>
                <w:szCs w:val="16"/>
              </w:rPr>
            </w:pPr>
            <w:r w:rsidRPr="0007439D">
              <w:rPr>
                <w:color w:val="000000"/>
                <w:sz w:val="16"/>
                <w:szCs w:val="16"/>
              </w:rPr>
              <w:t>3.600,00</w:t>
            </w:r>
          </w:p>
        </w:tc>
        <w:tc>
          <w:tcPr>
            <w:tcW w:w="709" w:type="dxa"/>
            <w:vMerge w:val="restart"/>
            <w:tcBorders>
              <w:top w:val="nil"/>
              <w:left w:val="single" w:sz="4" w:space="0" w:color="auto"/>
              <w:bottom w:val="single" w:sz="4" w:space="0" w:color="auto"/>
              <w:right w:val="single" w:sz="4" w:space="0" w:color="auto"/>
            </w:tcBorders>
            <w:vAlign w:val="center"/>
            <w:hideMark/>
          </w:tcPr>
          <w:p w14:paraId="5F51390E" w14:textId="77777777" w:rsidR="007271C3" w:rsidRPr="0007439D" w:rsidRDefault="007271C3">
            <w:pPr>
              <w:jc w:val="center"/>
              <w:rPr>
                <w:color w:val="000000"/>
                <w:sz w:val="16"/>
                <w:szCs w:val="16"/>
              </w:rPr>
            </w:pPr>
            <w:r w:rsidRPr="0007439D">
              <w:rPr>
                <w:color w:val="000000"/>
                <w:sz w:val="16"/>
                <w:szCs w:val="16"/>
              </w:rPr>
              <w:t>13:30</w:t>
            </w:r>
          </w:p>
        </w:tc>
        <w:tc>
          <w:tcPr>
            <w:tcW w:w="992" w:type="dxa"/>
            <w:vMerge w:val="restart"/>
            <w:tcBorders>
              <w:top w:val="nil"/>
              <w:left w:val="single" w:sz="4" w:space="0" w:color="auto"/>
              <w:bottom w:val="single" w:sz="4" w:space="0" w:color="auto"/>
              <w:right w:val="single" w:sz="4" w:space="0" w:color="auto"/>
            </w:tcBorders>
            <w:vAlign w:val="center"/>
            <w:hideMark/>
          </w:tcPr>
          <w:p w14:paraId="4A06B962" w14:textId="77777777" w:rsidR="007271C3" w:rsidRPr="0007439D" w:rsidRDefault="007271C3">
            <w:pPr>
              <w:jc w:val="center"/>
              <w:rPr>
                <w:color w:val="000000"/>
                <w:sz w:val="16"/>
                <w:szCs w:val="16"/>
              </w:rPr>
            </w:pPr>
            <w:r w:rsidRPr="0007439D">
              <w:rPr>
                <w:color w:val="000000"/>
                <w:sz w:val="16"/>
                <w:szCs w:val="16"/>
              </w:rPr>
              <w:t>10.07.2026</w:t>
            </w:r>
          </w:p>
        </w:tc>
        <w:tc>
          <w:tcPr>
            <w:tcW w:w="869" w:type="dxa"/>
            <w:vMerge w:val="restart"/>
            <w:tcBorders>
              <w:top w:val="nil"/>
              <w:left w:val="single" w:sz="4" w:space="0" w:color="auto"/>
              <w:bottom w:val="single" w:sz="4" w:space="0" w:color="auto"/>
              <w:right w:val="single" w:sz="4" w:space="0" w:color="auto"/>
            </w:tcBorders>
            <w:vAlign w:val="center"/>
            <w:hideMark/>
          </w:tcPr>
          <w:p w14:paraId="7F02C2A2"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27F1BF7B" w14:textId="77777777" w:rsidR="007271C3" w:rsidRPr="0007439D" w:rsidRDefault="007271C3">
            <w:pPr>
              <w:rPr>
                <w:sz w:val="20"/>
                <w:szCs w:val="20"/>
              </w:rPr>
            </w:pPr>
          </w:p>
        </w:tc>
      </w:tr>
      <w:tr w:rsidR="007271C3" w:rsidRPr="0007439D" w14:paraId="5BBF7408" w14:textId="77777777" w:rsidTr="00BB54B5">
        <w:trPr>
          <w:trHeight w:val="510"/>
        </w:trPr>
        <w:tc>
          <w:tcPr>
            <w:tcW w:w="495" w:type="dxa"/>
            <w:vMerge/>
            <w:tcBorders>
              <w:top w:val="nil"/>
              <w:left w:val="single" w:sz="4" w:space="0" w:color="auto"/>
              <w:bottom w:val="single" w:sz="4" w:space="0" w:color="auto"/>
              <w:right w:val="single" w:sz="4" w:space="0" w:color="auto"/>
            </w:tcBorders>
            <w:vAlign w:val="center"/>
            <w:hideMark/>
          </w:tcPr>
          <w:p w14:paraId="71DD86E7" w14:textId="77777777" w:rsidR="007271C3" w:rsidRPr="0007439D" w:rsidRDefault="007271C3">
            <w:pPr>
              <w:rPr>
                <w:color w:val="000000"/>
                <w:sz w:val="16"/>
                <w:szCs w:val="16"/>
              </w:rPr>
            </w:pPr>
          </w:p>
        </w:tc>
        <w:tc>
          <w:tcPr>
            <w:tcW w:w="991" w:type="dxa"/>
            <w:vMerge/>
            <w:tcBorders>
              <w:top w:val="nil"/>
              <w:left w:val="single" w:sz="4" w:space="0" w:color="auto"/>
              <w:bottom w:val="single" w:sz="4" w:space="0" w:color="auto"/>
              <w:right w:val="single" w:sz="4" w:space="0" w:color="auto"/>
            </w:tcBorders>
            <w:vAlign w:val="center"/>
            <w:hideMark/>
          </w:tcPr>
          <w:p w14:paraId="5A8D3066" w14:textId="77777777" w:rsidR="007271C3" w:rsidRPr="0007439D" w:rsidRDefault="007271C3">
            <w:pPr>
              <w:rPr>
                <w:color w:val="000000"/>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7586913E" w14:textId="77777777" w:rsidR="007271C3" w:rsidRPr="0007439D" w:rsidRDefault="007271C3" w:rsidP="007271C3">
            <w:pPr>
              <w:jc w:val="both"/>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7EEFB5" w14:textId="77777777" w:rsidR="007271C3" w:rsidRPr="0007439D" w:rsidRDefault="007271C3">
            <w:pPr>
              <w:rPr>
                <w:color w:val="000000"/>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EBEDA15" w14:textId="77777777" w:rsidR="007271C3" w:rsidRPr="0007439D" w:rsidRDefault="007271C3">
            <w:pPr>
              <w:rPr>
                <w:color w:val="000000"/>
                <w:sz w:val="16"/>
                <w:szCs w:val="16"/>
              </w:rPr>
            </w:pPr>
          </w:p>
        </w:tc>
        <w:tc>
          <w:tcPr>
            <w:tcW w:w="1239" w:type="dxa"/>
            <w:vMerge/>
            <w:tcBorders>
              <w:top w:val="nil"/>
              <w:left w:val="single" w:sz="4" w:space="0" w:color="auto"/>
              <w:bottom w:val="single" w:sz="4" w:space="0" w:color="auto"/>
              <w:right w:val="single" w:sz="4" w:space="0" w:color="auto"/>
            </w:tcBorders>
            <w:vAlign w:val="center"/>
            <w:hideMark/>
          </w:tcPr>
          <w:p w14:paraId="4AC11D9D"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D99DC89" w14:textId="77777777" w:rsidR="007271C3" w:rsidRPr="0007439D" w:rsidRDefault="007271C3">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2AE5F11"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81ED36" w14:textId="77777777" w:rsidR="007271C3" w:rsidRPr="0007439D" w:rsidRDefault="007271C3">
            <w:pPr>
              <w:rPr>
                <w:color w:val="000000"/>
                <w:sz w:val="16"/>
                <w:szCs w:val="16"/>
              </w:rPr>
            </w:pPr>
          </w:p>
        </w:tc>
        <w:tc>
          <w:tcPr>
            <w:tcW w:w="869" w:type="dxa"/>
            <w:vMerge/>
            <w:tcBorders>
              <w:top w:val="nil"/>
              <w:left w:val="single" w:sz="4" w:space="0" w:color="auto"/>
              <w:bottom w:val="single" w:sz="4" w:space="0" w:color="auto"/>
              <w:right w:val="single" w:sz="4" w:space="0" w:color="auto"/>
            </w:tcBorders>
            <w:vAlign w:val="center"/>
            <w:hideMark/>
          </w:tcPr>
          <w:p w14:paraId="317608E2" w14:textId="77777777" w:rsidR="007271C3" w:rsidRPr="0007439D" w:rsidRDefault="007271C3">
            <w:pPr>
              <w:rPr>
                <w:color w:val="000000"/>
                <w:sz w:val="16"/>
                <w:szCs w:val="16"/>
              </w:rPr>
            </w:pPr>
          </w:p>
        </w:tc>
        <w:tc>
          <w:tcPr>
            <w:tcW w:w="163" w:type="dxa"/>
            <w:tcBorders>
              <w:top w:val="nil"/>
              <w:left w:val="nil"/>
              <w:bottom w:val="nil"/>
              <w:right w:val="nil"/>
            </w:tcBorders>
            <w:noWrap/>
            <w:vAlign w:val="bottom"/>
            <w:hideMark/>
          </w:tcPr>
          <w:p w14:paraId="183F9EE5" w14:textId="77777777" w:rsidR="007271C3" w:rsidRPr="0007439D" w:rsidRDefault="007271C3">
            <w:pPr>
              <w:jc w:val="center"/>
              <w:rPr>
                <w:color w:val="000000"/>
                <w:sz w:val="16"/>
                <w:szCs w:val="16"/>
              </w:rPr>
            </w:pPr>
          </w:p>
        </w:tc>
      </w:tr>
      <w:tr w:rsidR="007271C3" w:rsidRPr="0007439D" w14:paraId="1AD90DB5" w14:textId="77777777" w:rsidTr="00BB54B5">
        <w:trPr>
          <w:trHeight w:val="300"/>
        </w:trPr>
        <w:tc>
          <w:tcPr>
            <w:tcW w:w="495" w:type="dxa"/>
            <w:vMerge w:val="restart"/>
            <w:tcBorders>
              <w:top w:val="nil"/>
              <w:left w:val="single" w:sz="4" w:space="0" w:color="auto"/>
              <w:bottom w:val="single" w:sz="4" w:space="0" w:color="auto"/>
              <w:right w:val="single" w:sz="4" w:space="0" w:color="auto"/>
            </w:tcBorders>
            <w:vAlign w:val="center"/>
            <w:hideMark/>
          </w:tcPr>
          <w:p w14:paraId="5AD343A0" w14:textId="77777777" w:rsidR="007271C3" w:rsidRPr="0007439D" w:rsidRDefault="007271C3">
            <w:pPr>
              <w:jc w:val="center"/>
              <w:rPr>
                <w:color w:val="000000"/>
                <w:sz w:val="16"/>
                <w:szCs w:val="16"/>
              </w:rPr>
            </w:pPr>
            <w:r w:rsidRPr="0007439D">
              <w:rPr>
                <w:color w:val="000000"/>
                <w:sz w:val="16"/>
                <w:szCs w:val="16"/>
              </w:rPr>
              <w:t>7</w:t>
            </w:r>
          </w:p>
        </w:tc>
        <w:tc>
          <w:tcPr>
            <w:tcW w:w="991" w:type="dxa"/>
            <w:vMerge w:val="restart"/>
            <w:tcBorders>
              <w:top w:val="nil"/>
              <w:left w:val="single" w:sz="4" w:space="0" w:color="auto"/>
              <w:bottom w:val="single" w:sz="4" w:space="0" w:color="auto"/>
              <w:right w:val="single" w:sz="4" w:space="0" w:color="auto"/>
            </w:tcBorders>
            <w:vAlign w:val="center"/>
            <w:hideMark/>
          </w:tcPr>
          <w:p w14:paraId="75D64077"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Vatan</w:t>
            </w:r>
          </w:p>
        </w:tc>
        <w:tc>
          <w:tcPr>
            <w:tcW w:w="24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7741249" w14:textId="77777777" w:rsidR="007271C3" w:rsidRPr="0007439D" w:rsidRDefault="007271C3" w:rsidP="007271C3">
            <w:pPr>
              <w:jc w:val="both"/>
              <w:rPr>
                <w:color w:val="000000"/>
                <w:sz w:val="16"/>
                <w:szCs w:val="16"/>
              </w:rPr>
            </w:pPr>
            <w:r w:rsidRPr="0007439D">
              <w:rPr>
                <w:color w:val="000000"/>
                <w:sz w:val="16"/>
                <w:szCs w:val="16"/>
              </w:rPr>
              <w:t>Vatan Mahallesi, Turgut Özal Caddesi ile Mithatpaşa Caddesi kesişiminde yer alan parktaki büfe.</w:t>
            </w:r>
          </w:p>
        </w:tc>
        <w:tc>
          <w:tcPr>
            <w:tcW w:w="992" w:type="dxa"/>
            <w:vMerge w:val="restart"/>
            <w:tcBorders>
              <w:top w:val="nil"/>
              <w:left w:val="single" w:sz="4" w:space="0" w:color="auto"/>
              <w:bottom w:val="single" w:sz="4" w:space="0" w:color="auto"/>
              <w:right w:val="single" w:sz="4" w:space="0" w:color="auto"/>
            </w:tcBorders>
            <w:vAlign w:val="center"/>
            <w:hideMark/>
          </w:tcPr>
          <w:p w14:paraId="7AEE5A80" w14:textId="77777777" w:rsidR="007271C3" w:rsidRPr="0007439D" w:rsidRDefault="007271C3">
            <w:pPr>
              <w:jc w:val="center"/>
              <w:rPr>
                <w:color w:val="000000"/>
                <w:sz w:val="16"/>
                <w:szCs w:val="16"/>
              </w:rPr>
            </w:pPr>
            <w:r w:rsidRPr="0007439D">
              <w:rPr>
                <w:color w:val="000000"/>
                <w:sz w:val="16"/>
                <w:szCs w:val="16"/>
              </w:rPr>
              <w:t>15,00 m²</w:t>
            </w:r>
          </w:p>
        </w:tc>
        <w:tc>
          <w:tcPr>
            <w:tcW w:w="887" w:type="dxa"/>
            <w:vMerge w:val="restart"/>
            <w:tcBorders>
              <w:top w:val="nil"/>
              <w:left w:val="single" w:sz="4" w:space="0" w:color="auto"/>
              <w:bottom w:val="single" w:sz="4" w:space="0" w:color="auto"/>
              <w:right w:val="single" w:sz="4" w:space="0" w:color="auto"/>
            </w:tcBorders>
            <w:vAlign w:val="center"/>
            <w:hideMark/>
          </w:tcPr>
          <w:p w14:paraId="2512D47E" w14:textId="77777777" w:rsidR="007271C3" w:rsidRPr="0007439D" w:rsidRDefault="007271C3">
            <w:pPr>
              <w:jc w:val="center"/>
              <w:rPr>
                <w:color w:val="000000"/>
                <w:sz w:val="16"/>
                <w:szCs w:val="16"/>
              </w:rPr>
            </w:pPr>
            <w:r w:rsidRPr="0007439D">
              <w:rPr>
                <w:color w:val="000000"/>
                <w:sz w:val="16"/>
                <w:szCs w:val="16"/>
              </w:rPr>
              <w:t>Büfe</w:t>
            </w:r>
          </w:p>
        </w:tc>
        <w:tc>
          <w:tcPr>
            <w:tcW w:w="1239" w:type="dxa"/>
            <w:vMerge w:val="restart"/>
            <w:tcBorders>
              <w:top w:val="nil"/>
              <w:left w:val="single" w:sz="4" w:space="0" w:color="auto"/>
              <w:bottom w:val="single" w:sz="4" w:space="0" w:color="auto"/>
              <w:right w:val="single" w:sz="4" w:space="0" w:color="auto"/>
            </w:tcBorders>
            <w:vAlign w:val="center"/>
            <w:hideMark/>
          </w:tcPr>
          <w:p w14:paraId="5E6EA024" w14:textId="77777777" w:rsidR="007271C3" w:rsidRPr="0007439D" w:rsidRDefault="007271C3">
            <w:pPr>
              <w:jc w:val="center"/>
              <w:rPr>
                <w:color w:val="000000"/>
                <w:sz w:val="16"/>
                <w:szCs w:val="16"/>
              </w:rPr>
            </w:pPr>
            <w:r w:rsidRPr="0007439D">
              <w:rPr>
                <w:color w:val="000000"/>
                <w:sz w:val="16"/>
                <w:szCs w:val="16"/>
              </w:rPr>
              <w:t>62.400,00</w:t>
            </w:r>
          </w:p>
        </w:tc>
        <w:tc>
          <w:tcPr>
            <w:tcW w:w="992" w:type="dxa"/>
            <w:vMerge w:val="restart"/>
            <w:tcBorders>
              <w:top w:val="nil"/>
              <w:left w:val="single" w:sz="4" w:space="0" w:color="auto"/>
              <w:bottom w:val="single" w:sz="4" w:space="0" w:color="auto"/>
              <w:right w:val="single" w:sz="4" w:space="0" w:color="auto"/>
            </w:tcBorders>
            <w:vAlign w:val="center"/>
            <w:hideMark/>
          </w:tcPr>
          <w:p w14:paraId="55027206" w14:textId="77777777" w:rsidR="007271C3" w:rsidRPr="0007439D" w:rsidRDefault="007271C3">
            <w:pPr>
              <w:jc w:val="center"/>
              <w:rPr>
                <w:color w:val="000000"/>
                <w:sz w:val="16"/>
                <w:szCs w:val="16"/>
              </w:rPr>
            </w:pPr>
            <w:r w:rsidRPr="0007439D">
              <w:rPr>
                <w:color w:val="000000"/>
                <w:sz w:val="16"/>
                <w:szCs w:val="16"/>
              </w:rPr>
              <w:t>18.720,00</w:t>
            </w:r>
          </w:p>
        </w:tc>
        <w:tc>
          <w:tcPr>
            <w:tcW w:w="709" w:type="dxa"/>
            <w:vMerge w:val="restart"/>
            <w:tcBorders>
              <w:top w:val="nil"/>
              <w:left w:val="single" w:sz="4" w:space="0" w:color="auto"/>
              <w:bottom w:val="single" w:sz="4" w:space="0" w:color="auto"/>
              <w:right w:val="single" w:sz="4" w:space="0" w:color="auto"/>
            </w:tcBorders>
            <w:vAlign w:val="center"/>
            <w:hideMark/>
          </w:tcPr>
          <w:p w14:paraId="59DD2E10" w14:textId="77777777" w:rsidR="007271C3" w:rsidRPr="0007439D" w:rsidRDefault="007271C3">
            <w:pPr>
              <w:jc w:val="center"/>
              <w:rPr>
                <w:color w:val="000000"/>
                <w:sz w:val="16"/>
                <w:szCs w:val="16"/>
              </w:rPr>
            </w:pPr>
            <w:r w:rsidRPr="0007439D">
              <w:rPr>
                <w:color w:val="000000"/>
                <w:sz w:val="16"/>
                <w:szCs w:val="16"/>
              </w:rPr>
              <w:t>14:00</w:t>
            </w:r>
          </w:p>
        </w:tc>
        <w:tc>
          <w:tcPr>
            <w:tcW w:w="992" w:type="dxa"/>
            <w:vMerge w:val="restart"/>
            <w:tcBorders>
              <w:top w:val="nil"/>
              <w:left w:val="single" w:sz="4" w:space="0" w:color="auto"/>
              <w:bottom w:val="single" w:sz="4" w:space="0" w:color="auto"/>
              <w:right w:val="single" w:sz="4" w:space="0" w:color="auto"/>
            </w:tcBorders>
            <w:vAlign w:val="center"/>
            <w:hideMark/>
          </w:tcPr>
          <w:p w14:paraId="153D0C82" w14:textId="77777777" w:rsidR="007271C3" w:rsidRPr="0007439D" w:rsidRDefault="007271C3">
            <w:pPr>
              <w:jc w:val="center"/>
              <w:rPr>
                <w:color w:val="000000"/>
                <w:sz w:val="16"/>
                <w:szCs w:val="16"/>
              </w:rPr>
            </w:pPr>
            <w:r w:rsidRPr="0007439D">
              <w:rPr>
                <w:color w:val="000000"/>
                <w:sz w:val="16"/>
                <w:szCs w:val="16"/>
              </w:rPr>
              <w:t>10.07.2026</w:t>
            </w:r>
          </w:p>
        </w:tc>
        <w:tc>
          <w:tcPr>
            <w:tcW w:w="869" w:type="dxa"/>
            <w:vMerge w:val="restart"/>
            <w:tcBorders>
              <w:top w:val="nil"/>
              <w:left w:val="single" w:sz="4" w:space="0" w:color="auto"/>
              <w:bottom w:val="single" w:sz="4" w:space="0" w:color="auto"/>
              <w:right w:val="single" w:sz="4" w:space="0" w:color="auto"/>
            </w:tcBorders>
            <w:vAlign w:val="center"/>
            <w:hideMark/>
          </w:tcPr>
          <w:p w14:paraId="621591E5"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708AE0A5" w14:textId="77777777" w:rsidR="007271C3" w:rsidRPr="0007439D" w:rsidRDefault="007271C3">
            <w:pPr>
              <w:rPr>
                <w:sz w:val="20"/>
                <w:szCs w:val="20"/>
              </w:rPr>
            </w:pPr>
          </w:p>
        </w:tc>
      </w:tr>
      <w:tr w:rsidR="007271C3" w:rsidRPr="0007439D" w14:paraId="03723C6B" w14:textId="77777777" w:rsidTr="00BB54B5">
        <w:trPr>
          <w:trHeight w:val="435"/>
        </w:trPr>
        <w:tc>
          <w:tcPr>
            <w:tcW w:w="495" w:type="dxa"/>
            <w:vMerge/>
            <w:tcBorders>
              <w:top w:val="nil"/>
              <w:left w:val="single" w:sz="4" w:space="0" w:color="auto"/>
              <w:bottom w:val="single" w:sz="4" w:space="0" w:color="auto"/>
              <w:right w:val="single" w:sz="4" w:space="0" w:color="auto"/>
            </w:tcBorders>
            <w:vAlign w:val="center"/>
            <w:hideMark/>
          </w:tcPr>
          <w:p w14:paraId="13EFA4A9" w14:textId="77777777" w:rsidR="007271C3" w:rsidRPr="0007439D" w:rsidRDefault="007271C3">
            <w:pPr>
              <w:rPr>
                <w:color w:val="000000"/>
                <w:sz w:val="16"/>
                <w:szCs w:val="16"/>
              </w:rPr>
            </w:pPr>
          </w:p>
        </w:tc>
        <w:tc>
          <w:tcPr>
            <w:tcW w:w="991" w:type="dxa"/>
            <w:vMerge/>
            <w:tcBorders>
              <w:top w:val="nil"/>
              <w:left w:val="single" w:sz="4" w:space="0" w:color="auto"/>
              <w:bottom w:val="single" w:sz="4" w:space="0" w:color="auto"/>
              <w:right w:val="single" w:sz="4" w:space="0" w:color="auto"/>
            </w:tcBorders>
            <w:vAlign w:val="center"/>
            <w:hideMark/>
          </w:tcPr>
          <w:p w14:paraId="6B8C9AF1" w14:textId="77777777" w:rsidR="007271C3" w:rsidRPr="0007439D" w:rsidRDefault="007271C3">
            <w:pPr>
              <w:rPr>
                <w:color w:val="000000"/>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0C210E8F" w14:textId="77777777" w:rsidR="007271C3" w:rsidRPr="0007439D" w:rsidRDefault="007271C3" w:rsidP="007271C3">
            <w:pPr>
              <w:jc w:val="both"/>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3832ED" w14:textId="77777777" w:rsidR="007271C3" w:rsidRPr="0007439D" w:rsidRDefault="007271C3">
            <w:pPr>
              <w:rPr>
                <w:color w:val="000000"/>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6606AA07" w14:textId="77777777" w:rsidR="007271C3" w:rsidRPr="0007439D" w:rsidRDefault="007271C3">
            <w:pPr>
              <w:rPr>
                <w:color w:val="000000"/>
                <w:sz w:val="16"/>
                <w:szCs w:val="16"/>
              </w:rPr>
            </w:pPr>
          </w:p>
        </w:tc>
        <w:tc>
          <w:tcPr>
            <w:tcW w:w="1239" w:type="dxa"/>
            <w:vMerge/>
            <w:tcBorders>
              <w:top w:val="nil"/>
              <w:left w:val="single" w:sz="4" w:space="0" w:color="auto"/>
              <w:bottom w:val="single" w:sz="4" w:space="0" w:color="auto"/>
              <w:right w:val="single" w:sz="4" w:space="0" w:color="auto"/>
            </w:tcBorders>
            <w:vAlign w:val="center"/>
            <w:hideMark/>
          </w:tcPr>
          <w:p w14:paraId="28B5B92B"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8D6C4E" w14:textId="77777777" w:rsidR="007271C3" w:rsidRPr="0007439D" w:rsidRDefault="007271C3">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280C353"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0D242EF" w14:textId="77777777" w:rsidR="007271C3" w:rsidRPr="0007439D" w:rsidRDefault="007271C3">
            <w:pPr>
              <w:rPr>
                <w:color w:val="000000"/>
                <w:sz w:val="16"/>
                <w:szCs w:val="16"/>
              </w:rPr>
            </w:pPr>
          </w:p>
        </w:tc>
        <w:tc>
          <w:tcPr>
            <w:tcW w:w="869" w:type="dxa"/>
            <w:vMerge/>
            <w:tcBorders>
              <w:top w:val="nil"/>
              <w:left w:val="single" w:sz="4" w:space="0" w:color="auto"/>
              <w:bottom w:val="single" w:sz="4" w:space="0" w:color="auto"/>
              <w:right w:val="single" w:sz="4" w:space="0" w:color="auto"/>
            </w:tcBorders>
            <w:vAlign w:val="center"/>
            <w:hideMark/>
          </w:tcPr>
          <w:p w14:paraId="2D5EA75D" w14:textId="77777777" w:rsidR="007271C3" w:rsidRPr="0007439D" w:rsidRDefault="007271C3">
            <w:pPr>
              <w:rPr>
                <w:color w:val="000000"/>
                <w:sz w:val="16"/>
                <w:szCs w:val="16"/>
              </w:rPr>
            </w:pPr>
          </w:p>
        </w:tc>
        <w:tc>
          <w:tcPr>
            <w:tcW w:w="163" w:type="dxa"/>
            <w:tcBorders>
              <w:top w:val="nil"/>
              <w:left w:val="nil"/>
              <w:bottom w:val="nil"/>
              <w:right w:val="nil"/>
            </w:tcBorders>
            <w:noWrap/>
            <w:vAlign w:val="bottom"/>
            <w:hideMark/>
          </w:tcPr>
          <w:p w14:paraId="23475AC7" w14:textId="77777777" w:rsidR="007271C3" w:rsidRPr="0007439D" w:rsidRDefault="007271C3">
            <w:pPr>
              <w:jc w:val="center"/>
              <w:rPr>
                <w:color w:val="000000"/>
                <w:sz w:val="16"/>
                <w:szCs w:val="16"/>
              </w:rPr>
            </w:pPr>
          </w:p>
        </w:tc>
      </w:tr>
      <w:tr w:rsidR="007271C3" w:rsidRPr="0007439D" w14:paraId="090D145A" w14:textId="77777777" w:rsidTr="00BB54B5">
        <w:trPr>
          <w:trHeight w:val="300"/>
        </w:trPr>
        <w:tc>
          <w:tcPr>
            <w:tcW w:w="495" w:type="dxa"/>
            <w:vMerge w:val="restart"/>
            <w:tcBorders>
              <w:top w:val="nil"/>
              <w:left w:val="single" w:sz="4" w:space="0" w:color="auto"/>
              <w:bottom w:val="single" w:sz="4" w:space="0" w:color="auto"/>
              <w:right w:val="single" w:sz="4" w:space="0" w:color="auto"/>
            </w:tcBorders>
            <w:vAlign w:val="center"/>
            <w:hideMark/>
          </w:tcPr>
          <w:p w14:paraId="50848A38" w14:textId="77777777" w:rsidR="007271C3" w:rsidRPr="0007439D" w:rsidRDefault="007271C3">
            <w:pPr>
              <w:jc w:val="center"/>
              <w:rPr>
                <w:color w:val="000000"/>
                <w:sz w:val="16"/>
                <w:szCs w:val="16"/>
              </w:rPr>
            </w:pPr>
            <w:r w:rsidRPr="0007439D">
              <w:rPr>
                <w:color w:val="000000"/>
                <w:sz w:val="16"/>
                <w:szCs w:val="16"/>
              </w:rPr>
              <w:t>8</w:t>
            </w:r>
          </w:p>
        </w:tc>
        <w:tc>
          <w:tcPr>
            <w:tcW w:w="991" w:type="dxa"/>
            <w:vMerge w:val="restart"/>
            <w:tcBorders>
              <w:top w:val="nil"/>
              <w:left w:val="single" w:sz="4" w:space="0" w:color="auto"/>
              <w:bottom w:val="single" w:sz="4" w:space="0" w:color="auto"/>
              <w:right w:val="single" w:sz="4" w:space="0" w:color="auto"/>
            </w:tcBorders>
            <w:vAlign w:val="center"/>
            <w:hideMark/>
          </w:tcPr>
          <w:p w14:paraId="07B76CC6"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Karaağaç</w:t>
            </w:r>
          </w:p>
        </w:tc>
        <w:tc>
          <w:tcPr>
            <w:tcW w:w="24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2D4A705" w14:textId="77777777" w:rsidR="007271C3" w:rsidRPr="0007439D" w:rsidRDefault="007271C3" w:rsidP="007271C3">
            <w:pPr>
              <w:jc w:val="both"/>
              <w:rPr>
                <w:color w:val="000000"/>
                <w:sz w:val="16"/>
                <w:szCs w:val="16"/>
              </w:rPr>
            </w:pPr>
            <w:r w:rsidRPr="0007439D">
              <w:rPr>
                <w:color w:val="000000"/>
                <w:sz w:val="16"/>
                <w:szCs w:val="16"/>
              </w:rPr>
              <w:t>Karaağaç Mahallesi Ek Hizmet Binası 3. katında bulunan (8 adet Ofis).</w:t>
            </w:r>
          </w:p>
        </w:tc>
        <w:tc>
          <w:tcPr>
            <w:tcW w:w="992" w:type="dxa"/>
            <w:vMerge w:val="restart"/>
            <w:tcBorders>
              <w:top w:val="nil"/>
              <w:left w:val="single" w:sz="4" w:space="0" w:color="auto"/>
              <w:bottom w:val="single" w:sz="4" w:space="0" w:color="auto"/>
              <w:right w:val="single" w:sz="4" w:space="0" w:color="auto"/>
            </w:tcBorders>
            <w:vAlign w:val="center"/>
            <w:hideMark/>
          </w:tcPr>
          <w:p w14:paraId="53184268" w14:textId="77777777" w:rsidR="007271C3" w:rsidRPr="0007439D" w:rsidRDefault="007271C3">
            <w:pPr>
              <w:jc w:val="center"/>
              <w:rPr>
                <w:color w:val="000000"/>
                <w:sz w:val="16"/>
                <w:szCs w:val="16"/>
              </w:rPr>
            </w:pPr>
            <w:r w:rsidRPr="0007439D">
              <w:rPr>
                <w:color w:val="000000"/>
                <w:sz w:val="16"/>
                <w:szCs w:val="16"/>
              </w:rPr>
              <w:t>334,01 m²</w:t>
            </w:r>
          </w:p>
        </w:tc>
        <w:tc>
          <w:tcPr>
            <w:tcW w:w="887" w:type="dxa"/>
            <w:vMerge w:val="restart"/>
            <w:tcBorders>
              <w:top w:val="nil"/>
              <w:left w:val="single" w:sz="4" w:space="0" w:color="auto"/>
              <w:bottom w:val="single" w:sz="4" w:space="0" w:color="auto"/>
              <w:right w:val="single" w:sz="4" w:space="0" w:color="auto"/>
            </w:tcBorders>
            <w:vAlign w:val="center"/>
            <w:hideMark/>
          </w:tcPr>
          <w:p w14:paraId="64B87695" w14:textId="77777777" w:rsidR="007271C3" w:rsidRPr="0007439D" w:rsidRDefault="007271C3">
            <w:pPr>
              <w:jc w:val="center"/>
              <w:rPr>
                <w:color w:val="000000"/>
                <w:sz w:val="16"/>
                <w:szCs w:val="16"/>
              </w:rPr>
            </w:pPr>
            <w:r w:rsidRPr="0007439D">
              <w:rPr>
                <w:color w:val="000000"/>
                <w:sz w:val="16"/>
                <w:szCs w:val="16"/>
              </w:rPr>
              <w:t>Ofis</w:t>
            </w:r>
          </w:p>
        </w:tc>
        <w:tc>
          <w:tcPr>
            <w:tcW w:w="1239" w:type="dxa"/>
            <w:vMerge w:val="restart"/>
            <w:tcBorders>
              <w:top w:val="nil"/>
              <w:left w:val="single" w:sz="4" w:space="0" w:color="auto"/>
              <w:bottom w:val="single" w:sz="4" w:space="0" w:color="auto"/>
              <w:right w:val="single" w:sz="4" w:space="0" w:color="auto"/>
            </w:tcBorders>
            <w:vAlign w:val="center"/>
            <w:hideMark/>
          </w:tcPr>
          <w:p w14:paraId="13AA1410" w14:textId="77777777" w:rsidR="007271C3" w:rsidRPr="0007439D" w:rsidRDefault="007271C3">
            <w:pPr>
              <w:jc w:val="center"/>
              <w:rPr>
                <w:color w:val="000000"/>
                <w:sz w:val="16"/>
                <w:szCs w:val="16"/>
              </w:rPr>
            </w:pPr>
            <w:r w:rsidRPr="0007439D">
              <w:rPr>
                <w:color w:val="000000"/>
                <w:sz w:val="16"/>
                <w:szCs w:val="16"/>
              </w:rPr>
              <w:t>360.000,00</w:t>
            </w:r>
          </w:p>
        </w:tc>
        <w:tc>
          <w:tcPr>
            <w:tcW w:w="992" w:type="dxa"/>
            <w:vMerge w:val="restart"/>
            <w:tcBorders>
              <w:top w:val="nil"/>
              <w:left w:val="single" w:sz="4" w:space="0" w:color="auto"/>
              <w:bottom w:val="single" w:sz="4" w:space="0" w:color="auto"/>
              <w:right w:val="single" w:sz="4" w:space="0" w:color="auto"/>
            </w:tcBorders>
            <w:vAlign w:val="center"/>
            <w:hideMark/>
          </w:tcPr>
          <w:p w14:paraId="7ED06CCB" w14:textId="77777777" w:rsidR="007271C3" w:rsidRPr="0007439D" w:rsidRDefault="007271C3">
            <w:pPr>
              <w:jc w:val="center"/>
              <w:rPr>
                <w:color w:val="000000"/>
                <w:sz w:val="16"/>
                <w:szCs w:val="16"/>
              </w:rPr>
            </w:pPr>
            <w:r w:rsidRPr="0007439D">
              <w:rPr>
                <w:color w:val="000000"/>
                <w:sz w:val="16"/>
                <w:szCs w:val="16"/>
              </w:rPr>
              <w:t>108.000,00</w:t>
            </w:r>
          </w:p>
        </w:tc>
        <w:tc>
          <w:tcPr>
            <w:tcW w:w="709" w:type="dxa"/>
            <w:vMerge w:val="restart"/>
            <w:tcBorders>
              <w:top w:val="nil"/>
              <w:left w:val="single" w:sz="4" w:space="0" w:color="auto"/>
              <w:bottom w:val="single" w:sz="4" w:space="0" w:color="auto"/>
              <w:right w:val="single" w:sz="4" w:space="0" w:color="auto"/>
            </w:tcBorders>
            <w:vAlign w:val="center"/>
            <w:hideMark/>
          </w:tcPr>
          <w:p w14:paraId="1CEAB6C9" w14:textId="77777777" w:rsidR="007271C3" w:rsidRPr="0007439D" w:rsidRDefault="007271C3">
            <w:pPr>
              <w:jc w:val="center"/>
              <w:rPr>
                <w:color w:val="000000"/>
                <w:sz w:val="16"/>
                <w:szCs w:val="16"/>
              </w:rPr>
            </w:pPr>
            <w:r w:rsidRPr="0007439D">
              <w:rPr>
                <w:color w:val="000000"/>
                <w:sz w:val="16"/>
                <w:szCs w:val="16"/>
              </w:rPr>
              <w:t>14:30</w:t>
            </w:r>
          </w:p>
        </w:tc>
        <w:tc>
          <w:tcPr>
            <w:tcW w:w="992" w:type="dxa"/>
            <w:vMerge w:val="restart"/>
            <w:tcBorders>
              <w:top w:val="nil"/>
              <w:left w:val="single" w:sz="4" w:space="0" w:color="auto"/>
              <w:bottom w:val="single" w:sz="4" w:space="0" w:color="auto"/>
              <w:right w:val="single" w:sz="4" w:space="0" w:color="auto"/>
            </w:tcBorders>
            <w:vAlign w:val="center"/>
            <w:hideMark/>
          </w:tcPr>
          <w:p w14:paraId="73730D6A" w14:textId="77777777" w:rsidR="007271C3" w:rsidRPr="0007439D" w:rsidRDefault="007271C3">
            <w:pPr>
              <w:jc w:val="center"/>
              <w:rPr>
                <w:color w:val="000000"/>
                <w:sz w:val="16"/>
                <w:szCs w:val="16"/>
              </w:rPr>
            </w:pPr>
            <w:r w:rsidRPr="0007439D">
              <w:rPr>
                <w:color w:val="000000"/>
                <w:sz w:val="16"/>
                <w:szCs w:val="16"/>
              </w:rPr>
              <w:t>10.07.2026</w:t>
            </w:r>
          </w:p>
        </w:tc>
        <w:tc>
          <w:tcPr>
            <w:tcW w:w="869" w:type="dxa"/>
            <w:vMerge w:val="restart"/>
            <w:tcBorders>
              <w:top w:val="nil"/>
              <w:left w:val="single" w:sz="4" w:space="0" w:color="auto"/>
              <w:bottom w:val="single" w:sz="4" w:space="0" w:color="auto"/>
              <w:right w:val="single" w:sz="4" w:space="0" w:color="auto"/>
            </w:tcBorders>
            <w:vAlign w:val="center"/>
            <w:hideMark/>
          </w:tcPr>
          <w:p w14:paraId="1FD697E4"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068DCD63" w14:textId="77777777" w:rsidR="007271C3" w:rsidRPr="0007439D" w:rsidRDefault="007271C3">
            <w:pPr>
              <w:rPr>
                <w:sz w:val="20"/>
                <w:szCs w:val="20"/>
              </w:rPr>
            </w:pPr>
          </w:p>
        </w:tc>
      </w:tr>
      <w:tr w:rsidR="007271C3" w:rsidRPr="0007439D" w14:paraId="15375159" w14:textId="77777777" w:rsidTr="00BB54B5">
        <w:trPr>
          <w:trHeight w:val="465"/>
        </w:trPr>
        <w:tc>
          <w:tcPr>
            <w:tcW w:w="495" w:type="dxa"/>
            <w:vMerge/>
            <w:tcBorders>
              <w:top w:val="nil"/>
              <w:left w:val="single" w:sz="4" w:space="0" w:color="auto"/>
              <w:bottom w:val="single" w:sz="4" w:space="0" w:color="auto"/>
              <w:right w:val="single" w:sz="4" w:space="0" w:color="auto"/>
            </w:tcBorders>
            <w:vAlign w:val="center"/>
            <w:hideMark/>
          </w:tcPr>
          <w:p w14:paraId="55D27BD0" w14:textId="77777777" w:rsidR="007271C3" w:rsidRPr="0007439D" w:rsidRDefault="007271C3">
            <w:pPr>
              <w:rPr>
                <w:color w:val="000000"/>
                <w:sz w:val="16"/>
                <w:szCs w:val="16"/>
              </w:rPr>
            </w:pPr>
          </w:p>
        </w:tc>
        <w:tc>
          <w:tcPr>
            <w:tcW w:w="991" w:type="dxa"/>
            <w:vMerge/>
            <w:tcBorders>
              <w:top w:val="nil"/>
              <w:left w:val="single" w:sz="4" w:space="0" w:color="auto"/>
              <w:bottom w:val="single" w:sz="4" w:space="0" w:color="auto"/>
              <w:right w:val="single" w:sz="4" w:space="0" w:color="auto"/>
            </w:tcBorders>
            <w:vAlign w:val="center"/>
            <w:hideMark/>
          </w:tcPr>
          <w:p w14:paraId="06E4C078" w14:textId="77777777" w:rsidR="007271C3" w:rsidRPr="0007439D" w:rsidRDefault="007271C3">
            <w:pPr>
              <w:rPr>
                <w:color w:val="000000"/>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10B87046" w14:textId="77777777" w:rsidR="007271C3" w:rsidRPr="0007439D" w:rsidRDefault="007271C3" w:rsidP="007271C3">
            <w:pPr>
              <w:jc w:val="both"/>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EB7D525" w14:textId="77777777" w:rsidR="007271C3" w:rsidRPr="0007439D" w:rsidRDefault="007271C3">
            <w:pPr>
              <w:rPr>
                <w:color w:val="000000"/>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3D78AA42" w14:textId="77777777" w:rsidR="007271C3" w:rsidRPr="0007439D" w:rsidRDefault="007271C3">
            <w:pPr>
              <w:rPr>
                <w:color w:val="000000"/>
                <w:sz w:val="16"/>
                <w:szCs w:val="16"/>
              </w:rPr>
            </w:pPr>
          </w:p>
        </w:tc>
        <w:tc>
          <w:tcPr>
            <w:tcW w:w="1239" w:type="dxa"/>
            <w:vMerge/>
            <w:tcBorders>
              <w:top w:val="nil"/>
              <w:left w:val="single" w:sz="4" w:space="0" w:color="auto"/>
              <w:bottom w:val="single" w:sz="4" w:space="0" w:color="auto"/>
              <w:right w:val="single" w:sz="4" w:space="0" w:color="auto"/>
            </w:tcBorders>
            <w:vAlign w:val="center"/>
            <w:hideMark/>
          </w:tcPr>
          <w:p w14:paraId="59287A32"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4B04D" w14:textId="77777777" w:rsidR="007271C3" w:rsidRPr="0007439D" w:rsidRDefault="007271C3">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604C2F2C"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5BA8379" w14:textId="77777777" w:rsidR="007271C3" w:rsidRPr="0007439D" w:rsidRDefault="007271C3">
            <w:pPr>
              <w:rPr>
                <w:color w:val="000000"/>
                <w:sz w:val="16"/>
                <w:szCs w:val="16"/>
              </w:rPr>
            </w:pPr>
          </w:p>
        </w:tc>
        <w:tc>
          <w:tcPr>
            <w:tcW w:w="869" w:type="dxa"/>
            <w:vMerge/>
            <w:tcBorders>
              <w:top w:val="nil"/>
              <w:left w:val="single" w:sz="4" w:space="0" w:color="auto"/>
              <w:bottom w:val="single" w:sz="4" w:space="0" w:color="auto"/>
              <w:right w:val="single" w:sz="4" w:space="0" w:color="auto"/>
            </w:tcBorders>
            <w:vAlign w:val="center"/>
            <w:hideMark/>
          </w:tcPr>
          <w:p w14:paraId="3F52B21E" w14:textId="77777777" w:rsidR="007271C3" w:rsidRPr="0007439D" w:rsidRDefault="007271C3">
            <w:pPr>
              <w:rPr>
                <w:color w:val="000000"/>
                <w:sz w:val="16"/>
                <w:szCs w:val="16"/>
              </w:rPr>
            </w:pPr>
          </w:p>
        </w:tc>
        <w:tc>
          <w:tcPr>
            <w:tcW w:w="163" w:type="dxa"/>
            <w:tcBorders>
              <w:top w:val="nil"/>
              <w:left w:val="nil"/>
              <w:bottom w:val="nil"/>
              <w:right w:val="nil"/>
            </w:tcBorders>
            <w:noWrap/>
            <w:vAlign w:val="bottom"/>
            <w:hideMark/>
          </w:tcPr>
          <w:p w14:paraId="6287F7B9" w14:textId="77777777" w:rsidR="007271C3" w:rsidRPr="0007439D" w:rsidRDefault="007271C3">
            <w:pPr>
              <w:jc w:val="center"/>
              <w:rPr>
                <w:color w:val="000000"/>
                <w:sz w:val="16"/>
                <w:szCs w:val="16"/>
              </w:rPr>
            </w:pPr>
          </w:p>
        </w:tc>
      </w:tr>
      <w:tr w:rsidR="007271C3" w:rsidRPr="0007439D" w14:paraId="0F3E90B1" w14:textId="77777777" w:rsidTr="00BB54B5">
        <w:trPr>
          <w:trHeight w:val="300"/>
        </w:trPr>
        <w:tc>
          <w:tcPr>
            <w:tcW w:w="495" w:type="dxa"/>
            <w:vMerge w:val="restart"/>
            <w:tcBorders>
              <w:top w:val="nil"/>
              <w:left w:val="single" w:sz="4" w:space="0" w:color="auto"/>
              <w:bottom w:val="single" w:sz="4" w:space="0" w:color="auto"/>
              <w:right w:val="single" w:sz="4" w:space="0" w:color="auto"/>
            </w:tcBorders>
            <w:vAlign w:val="center"/>
            <w:hideMark/>
          </w:tcPr>
          <w:p w14:paraId="06386E58" w14:textId="77777777" w:rsidR="007271C3" w:rsidRPr="0007439D" w:rsidRDefault="007271C3">
            <w:pPr>
              <w:jc w:val="center"/>
              <w:rPr>
                <w:color w:val="000000"/>
                <w:sz w:val="16"/>
                <w:szCs w:val="16"/>
              </w:rPr>
            </w:pPr>
            <w:r w:rsidRPr="0007439D">
              <w:rPr>
                <w:color w:val="000000"/>
                <w:sz w:val="16"/>
                <w:szCs w:val="16"/>
              </w:rPr>
              <w:t>9</w:t>
            </w:r>
          </w:p>
        </w:tc>
        <w:tc>
          <w:tcPr>
            <w:tcW w:w="991" w:type="dxa"/>
            <w:vMerge w:val="restart"/>
            <w:tcBorders>
              <w:top w:val="nil"/>
              <w:left w:val="single" w:sz="4" w:space="0" w:color="auto"/>
              <w:bottom w:val="single" w:sz="4" w:space="0" w:color="auto"/>
              <w:right w:val="single" w:sz="4" w:space="0" w:color="auto"/>
            </w:tcBorders>
            <w:vAlign w:val="center"/>
            <w:hideMark/>
          </w:tcPr>
          <w:p w14:paraId="3DEDE37C" w14:textId="77777777" w:rsidR="007271C3" w:rsidRPr="0007439D" w:rsidRDefault="007271C3">
            <w:pPr>
              <w:jc w:val="center"/>
              <w:rPr>
                <w:color w:val="000000"/>
                <w:sz w:val="16"/>
                <w:szCs w:val="16"/>
              </w:rPr>
            </w:pPr>
            <w:r w:rsidRPr="0007439D">
              <w:rPr>
                <w:color w:val="000000"/>
                <w:sz w:val="16"/>
                <w:szCs w:val="16"/>
              </w:rPr>
              <w:t>Kapaklı/</w:t>
            </w:r>
            <w:r w:rsidRPr="0007439D">
              <w:rPr>
                <w:color w:val="000000"/>
                <w:sz w:val="16"/>
                <w:szCs w:val="16"/>
              </w:rPr>
              <w:br/>
              <w:t>Karaağaç</w:t>
            </w:r>
          </w:p>
        </w:tc>
        <w:tc>
          <w:tcPr>
            <w:tcW w:w="24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A3CEAC1" w14:textId="77777777" w:rsidR="007271C3" w:rsidRPr="0007439D" w:rsidRDefault="007271C3" w:rsidP="007271C3">
            <w:pPr>
              <w:jc w:val="both"/>
              <w:rPr>
                <w:color w:val="000000"/>
                <w:sz w:val="16"/>
                <w:szCs w:val="16"/>
              </w:rPr>
            </w:pPr>
            <w:r w:rsidRPr="0007439D">
              <w:rPr>
                <w:color w:val="000000"/>
                <w:sz w:val="16"/>
                <w:szCs w:val="16"/>
              </w:rPr>
              <w:t>250 nolu adanın güneyindeki Gazeteci Uğur Mumcu Caddesi ile Büyük Dumlupınar Caddesi arasında kalan park alanı.</w:t>
            </w:r>
          </w:p>
        </w:tc>
        <w:tc>
          <w:tcPr>
            <w:tcW w:w="992" w:type="dxa"/>
            <w:vMerge w:val="restart"/>
            <w:tcBorders>
              <w:top w:val="nil"/>
              <w:left w:val="single" w:sz="4" w:space="0" w:color="auto"/>
              <w:bottom w:val="single" w:sz="4" w:space="0" w:color="auto"/>
              <w:right w:val="single" w:sz="4" w:space="0" w:color="auto"/>
            </w:tcBorders>
            <w:vAlign w:val="center"/>
            <w:hideMark/>
          </w:tcPr>
          <w:p w14:paraId="3E06DEBB" w14:textId="67A577C9" w:rsidR="007271C3" w:rsidRPr="0007439D" w:rsidRDefault="007271C3">
            <w:pPr>
              <w:jc w:val="center"/>
              <w:rPr>
                <w:color w:val="000000"/>
                <w:sz w:val="16"/>
                <w:szCs w:val="16"/>
              </w:rPr>
            </w:pPr>
            <w:r w:rsidRPr="0007439D">
              <w:rPr>
                <w:color w:val="000000"/>
                <w:sz w:val="16"/>
                <w:szCs w:val="16"/>
              </w:rPr>
              <w:t>1 adet 30*</w:t>
            </w:r>
            <w:r w:rsidR="001815A3" w:rsidRPr="0007439D">
              <w:rPr>
                <w:color w:val="000000"/>
                <w:sz w:val="16"/>
                <w:szCs w:val="16"/>
              </w:rPr>
              <w:t xml:space="preserve">50     </w:t>
            </w:r>
            <w:r w:rsidRPr="0007439D">
              <w:rPr>
                <w:color w:val="000000"/>
                <w:sz w:val="16"/>
                <w:szCs w:val="16"/>
              </w:rPr>
              <w:t xml:space="preserve"> 1 adet 23*43 Halı Saha ve 120 m² Tesis Binası</w:t>
            </w:r>
          </w:p>
        </w:tc>
        <w:tc>
          <w:tcPr>
            <w:tcW w:w="887" w:type="dxa"/>
            <w:vMerge w:val="restart"/>
            <w:tcBorders>
              <w:top w:val="nil"/>
              <w:left w:val="single" w:sz="4" w:space="0" w:color="auto"/>
              <w:bottom w:val="single" w:sz="4" w:space="0" w:color="auto"/>
              <w:right w:val="single" w:sz="4" w:space="0" w:color="auto"/>
            </w:tcBorders>
            <w:vAlign w:val="center"/>
            <w:hideMark/>
          </w:tcPr>
          <w:p w14:paraId="289B8600" w14:textId="77777777" w:rsidR="007271C3" w:rsidRPr="0007439D" w:rsidRDefault="007271C3">
            <w:pPr>
              <w:jc w:val="center"/>
              <w:rPr>
                <w:color w:val="000000"/>
                <w:sz w:val="16"/>
                <w:szCs w:val="16"/>
              </w:rPr>
            </w:pPr>
            <w:r w:rsidRPr="0007439D">
              <w:rPr>
                <w:color w:val="000000"/>
                <w:sz w:val="16"/>
                <w:szCs w:val="16"/>
              </w:rPr>
              <w:t>Halı Saha ve Tesis Binası</w:t>
            </w:r>
          </w:p>
        </w:tc>
        <w:tc>
          <w:tcPr>
            <w:tcW w:w="1239" w:type="dxa"/>
            <w:vMerge w:val="restart"/>
            <w:tcBorders>
              <w:top w:val="nil"/>
              <w:left w:val="single" w:sz="4" w:space="0" w:color="auto"/>
              <w:bottom w:val="single" w:sz="4" w:space="0" w:color="auto"/>
              <w:right w:val="single" w:sz="4" w:space="0" w:color="auto"/>
            </w:tcBorders>
            <w:vAlign w:val="center"/>
            <w:hideMark/>
          </w:tcPr>
          <w:p w14:paraId="71706E36" w14:textId="77777777" w:rsidR="007271C3" w:rsidRPr="0007439D" w:rsidRDefault="007271C3">
            <w:pPr>
              <w:jc w:val="center"/>
              <w:rPr>
                <w:color w:val="000000"/>
                <w:sz w:val="16"/>
                <w:szCs w:val="16"/>
              </w:rPr>
            </w:pPr>
            <w:r w:rsidRPr="0007439D">
              <w:rPr>
                <w:color w:val="000000"/>
                <w:sz w:val="16"/>
                <w:szCs w:val="16"/>
              </w:rPr>
              <w:t>174.000,00</w:t>
            </w:r>
          </w:p>
        </w:tc>
        <w:tc>
          <w:tcPr>
            <w:tcW w:w="992" w:type="dxa"/>
            <w:vMerge w:val="restart"/>
            <w:tcBorders>
              <w:top w:val="nil"/>
              <w:left w:val="single" w:sz="4" w:space="0" w:color="auto"/>
              <w:bottom w:val="single" w:sz="4" w:space="0" w:color="auto"/>
              <w:right w:val="single" w:sz="4" w:space="0" w:color="auto"/>
            </w:tcBorders>
            <w:vAlign w:val="center"/>
            <w:hideMark/>
          </w:tcPr>
          <w:p w14:paraId="01410103" w14:textId="77777777" w:rsidR="007271C3" w:rsidRPr="0007439D" w:rsidRDefault="007271C3">
            <w:pPr>
              <w:jc w:val="center"/>
              <w:rPr>
                <w:color w:val="000000"/>
                <w:sz w:val="16"/>
                <w:szCs w:val="16"/>
              </w:rPr>
            </w:pPr>
            <w:r w:rsidRPr="0007439D">
              <w:rPr>
                <w:color w:val="000000"/>
                <w:sz w:val="16"/>
                <w:szCs w:val="16"/>
              </w:rPr>
              <w:t>52.200,00</w:t>
            </w:r>
          </w:p>
        </w:tc>
        <w:tc>
          <w:tcPr>
            <w:tcW w:w="709" w:type="dxa"/>
            <w:vMerge w:val="restart"/>
            <w:tcBorders>
              <w:top w:val="nil"/>
              <w:left w:val="single" w:sz="4" w:space="0" w:color="auto"/>
              <w:bottom w:val="single" w:sz="4" w:space="0" w:color="auto"/>
              <w:right w:val="single" w:sz="4" w:space="0" w:color="auto"/>
            </w:tcBorders>
            <w:vAlign w:val="center"/>
            <w:hideMark/>
          </w:tcPr>
          <w:p w14:paraId="35D07914" w14:textId="77777777" w:rsidR="007271C3" w:rsidRPr="0007439D" w:rsidRDefault="007271C3">
            <w:pPr>
              <w:jc w:val="center"/>
              <w:rPr>
                <w:color w:val="000000"/>
                <w:sz w:val="16"/>
                <w:szCs w:val="16"/>
              </w:rPr>
            </w:pPr>
            <w:r w:rsidRPr="0007439D">
              <w:rPr>
                <w:color w:val="000000"/>
                <w:sz w:val="16"/>
                <w:szCs w:val="16"/>
              </w:rPr>
              <w:t>15:00</w:t>
            </w:r>
          </w:p>
        </w:tc>
        <w:tc>
          <w:tcPr>
            <w:tcW w:w="992" w:type="dxa"/>
            <w:vMerge w:val="restart"/>
            <w:tcBorders>
              <w:top w:val="nil"/>
              <w:left w:val="single" w:sz="4" w:space="0" w:color="auto"/>
              <w:bottom w:val="single" w:sz="4" w:space="0" w:color="auto"/>
              <w:right w:val="single" w:sz="4" w:space="0" w:color="auto"/>
            </w:tcBorders>
            <w:vAlign w:val="center"/>
            <w:hideMark/>
          </w:tcPr>
          <w:p w14:paraId="19C1B575" w14:textId="77777777" w:rsidR="007271C3" w:rsidRPr="0007439D" w:rsidRDefault="007271C3">
            <w:pPr>
              <w:jc w:val="center"/>
              <w:rPr>
                <w:color w:val="000000"/>
                <w:sz w:val="16"/>
                <w:szCs w:val="16"/>
              </w:rPr>
            </w:pPr>
            <w:r w:rsidRPr="0007439D">
              <w:rPr>
                <w:color w:val="000000"/>
                <w:sz w:val="16"/>
                <w:szCs w:val="16"/>
              </w:rPr>
              <w:t>10.07.2026</w:t>
            </w:r>
          </w:p>
        </w:tc>
        <w:tc>
          <w:tcPr>
            <w:tcW w:w="869" w:type="dxa"/>
            <w:vMerge w:val="restart"/>
            <w:tcBorders>
              <w:top w:val="nil"/>
              <w:left w:val="single" w:sz="4" w:space="0" w:color="auto"/>
              <w:bottom w:val="single" w:sz="4" w:space="0" w:color="auto"/>
              <w:right w:val="single" w:sz="4" w:space="0" w:color="auto"/>
            </w:tcBorders>
            <w:vAlign w:val="center"/>
            <w:hideMark/>
          </w:tcPr>
          <w:p w14:paraId="375B097E" w14:textId="77777777" w:rsidR="007271C3" w:rsidRPr="0007439D" w:rsidRDefault="007271C3">
            <w:pPr>
              <w:jc w:val="center"/>
              <w:rPr>
                <w:color w:val="000000"/>
                <w:sz w:val="16"/>
                <w:szCs w:val="16"/>
              </w:rPr>
            </w:pPr>
            <w:r w:rsidRPr="0007439D">
              <w:rPr>
                <w:color w:val="000000"/>
                <w:sz w:val="16"/>
                <w:szCs w:val="16"/>
              </w:rPr>
              <w:t>Komisyon</w:t>
            </w:r>
            <w:r w:rsidRPr="0007439D">
              <w:rPr>
                <w:color w:val="000000"/>
                <w:sz w:val="16"/>
                <w:szCs w:val="16"/>
              </w:rPr>
              <w:br/>
              <w:t>Toplantı Odası</w:t>
            </w:r>
          </w:p>
        </w:tc>
        <w:tc>
          <w:tcPr>
            <w:tcW w:w="163" w:type="dxa"/>
            <w:vAlign w:val="center"/>
            <w:hideMark/>
          </w:tcPr>
          <w:p w14:paraId="3A880542" w14:textId="77777777" w:rsidR="007271C3" w:rsidRPr="0007439D" w:rsidRDefault="007271C3">
            <w:pPr>
              <w:rPr>
                <w:sz w:val="20"/>
                <w:szCs w:val="20"/>
              </w:rPr>
            </w:pPr>
          </w:p>
        </w:tc>
      </w:tr>
      <w:tr w:rsidR="007271C3" w:rsidRPr="0007439D" w14:paraId="030E085E" w14:textId="77777777" w:rsidTr="00BB54B5">
        <w:trPr>
          <w:trHeight w:val="915"/>
        </w:trPr>
        <w:tc>
          <w:tcPr>
            <w:tcW w:w="495" w:type="dxa"/>
            <w:vMerge/>
            <w:tcBorders>
              <w:top w:val="nil"/>
              <w:left w:val="single" w:sz="4" w:space="0" w:color="auto"/>
              <w:bottom w:val="single" w:sz="4" w:space="0" w:color="auto"/>
              <w:right w:val="single" w:sz="4" w:space="0" w:color="auto"/>
            </w:tcBorders>
            <w:vAlign w:val="center"/>
            <w:hideMark/>
          </w:tcPr>
          <w:p w14:paraId="6E41965D" w14:textId="77777777" w:rsidR="007271C3" w:rsidRPr="0007439D" w:rsidRDefault="007271C3">
            <w:pPr>
              <w:rPr>
                <w:color w:val="000000"/>
                <w:sz w:val="16"/>
                <w:szCs w:val="16"/>
              </w:rPr>
            </w:pPr>
          </w:p>
        </w:tc>
        <w:tc>
          <w:tcPr>
            <w:tcW w:w="991" w:type="dxa"/>
            <w:vMerge/>
            <w:tcBorders>
              <w:top w:val="nil"/>
              <w:left w:val="single" w:sz="4" w:space="0" w:color="auto"/>
              <w:bottom w:val="single" w:sz="4" w:space="0" w:color="auto"/>
              <w:right w:val="single" w:sz="4" w:space="0" w:color="auto"/>
            </w:tcBorders>
            <w:vAlign w:val="center"/>
            <w:hideMark/>
          </w:tcPr>
          <w:p w14:paraId="6532533C" w14:textId="77777777" w:rsidR="007271C3" w:rsidRPr="0007439D" w:rsidRDefault="007271C3">
            <w:pPr>
              <w:rPr>
                <w:color w:val="000000"/>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56B022E6"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37C64B" w14:textId="77777777" w:rsidR="007271C3" w:rsidRPr="0007439D" w:rsidRDefault="007271C3">
            <w:pPr>
              <w:rPr>
                <w:color w:val="000000"/>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7CBF04EF" w14:textId="77777777" w:rsidR="007271C3" w:rsidRPr="0007439D" w:rsidRDefault="007271C3">
            <w:pPr>
              <w:rPr>
                <w:color w:val="000000"/>
                <w:sz w:val="16"/>
                <w:szCs w:val="16"/>
              </w:rPr>
            </w:pPr>
          </w:p>
        </w:tc>
        <w:tc>
          <w:tcPr>
            <w:tcW w:w="1239" w:type="dxa"/>
            <w:vMerge/>
            <w:tcBorders>
              <w:top w:val="nil"/>
              <w:left w:val="single" w:sz="4" w:space="0" w:color="auto"/>
              <w:bottom w:val="single" w:sz="4" w:space="0" w:color="auto"/>
              <w:right w:val="single" w:sz="4" w:space="0" w:color="auto"/>
            </w:tcBorders>
            <w:vAlign w:val="center"/>
            <w:hideMark/>
          </w:tcPr>
          <w:p w14:paraId="472D2EEC"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6DF55E" w14:textId="77777777" w:rsidR="007271C3" w:rsidRPr="0007439D" w:rsidRDefault="007271C3">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46AE4A0" w14:textId="77777777" w:rsidR="007271C3" w:rsidRPr="0007439D" w:rsidRDefault="007271C3">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D1A0ED" w14:textId="77777777" w:rsidR="007271C3" w:rsidRPr="0007439D" w:rsidRDefault="007271C3">
            <w:pPr>
              <w:rPr>
                <w:color w:val="000000"/>
                <w:sz w:val="16"/>
                <w:szCs w:val="16"/>
              </w:rPr>
            </w:pPr>
          </w:p>
        </w:tc>
        <w:tc>
          <w:tcPr>
            <w:tcW w:w="869" w:type="dxa"/>
            <w:vMerge/>
            <w:tcBorders>
              <w:top w:val="nil"/>
              <w:left w:val="single" w:sz="4" w:space="0" w:color="auto"/>
              <w:bottom w:val="single" w:sz="4" w:space="0" w:color="auto"/>
              <w:right w:val="single" w:sz="4" w:space="0" w:color="auto"/>
            </w:tcBorders>
            <w:vAlign w:val="center"/>
            <w:hideMark/>
          </w:tcPr>
          <w:p w14:paraId="1C174C90" w14:textId="77777777" w:rsidR="007271C3" w:rsidRPr="0007439D" w:rsidRDefault="007271C3">
            <w:pPr>
              <w:rPr>
                <w:color w:val="000000"/>
                <w:sz w:val="16"/>
                <w:szCs w:val="16"/>
              </w:rPr>
            </w:pPr>
          </w:p>
        </w:tc>
        <w:tc>
          <w:tcPr>
            <w:tcW w:w="163" w:type="dxa"/>
            <w:tcBorders>
              <w:top w:val="nil"/>
              <w:left w:val="nil"/>
              <w:bottom w:val="nil"/>
              <w:right w:val="nil"/>
            </w:tcBorders>
            <w:noWrap/>
            <w:vAlign w:val="bottom"/>
            <w:hideMark/>
          </w:tcPr>
          <w:p w14:paraId="44E0E716" w14:textId="77777777" w:rsidR="007271C3" w:rsidRPr="0007439D" w:rsidRDefault="007271C3">
            <w:pPr>
              <w:jc w:val="center"/>
              <w:rPr>
                <w:color w:val="000000"/>
                <w:sz w:val="16"/>
                <w:szCs w:val="16"/>
              </w:rPr>
            </w:pPr>
          </w:p>
        </w:tc>
      </w:tr>
    </w:tbl>
    <w:p w14:paraId="154CDA4E" w14:textId="77777777" w:rsidR="00D95195" w:rsidRPr="0007439D" w:rsidRDefault="00D95195" w:rsidP="0083613A">
      <w:pPr>
        <w:tabs>
          <w:tab w:val="left" w:pos="0"/>
          <w:tab w:val="left" w:pos="709"/>
        </w:tabs>
        <w:ind w:left="-142"/>
        <w:jc w:val="both"/>
        <w:rPr>
          <w:b/>
          <w:noProof/>
          <w:sz w:val="18"/>
          <w:szCs w:val="18"/>
        </w:rPr>
      </w:pPr>
    </w:p>
    <w:p w14:paraId="25DD670A" w14:textId="77777777" w:rsidR="00577A55" w:rsidRPr="0007439D" w:rsidRDefault="00577A55" w:rsidP="0083613A">
      <w:pPr>
        <w:tabs>
          <w:tab w:val="left" w:pos="0"/>
          <w:tab w:val="left" w:pos="709"/>
        </w:tabs>
        <w:ind w:left="-142"/>
        <w:jc w:val="both"/>
        <w:rPr>
          <w:b/>
          <w:noProof/>
          <w:sz w:val="18"/>
          <w:szCs w:val="18"/>
        </w:rPr>
      </w:pPr>
    </w:p>
    <w:p w14:paraId="192A0A9B" w14:textId="77777777" w:rsidR="00577A55" w:rsidRPr="0007439D" w:rsidRDefault="00577A55" w:rsidP="0083613A">
      <w:pPr>
        <w:tabs>
          <w:tab w:val="left" w:pos="0"/>
          <w:tab w:val="left" w:pos="709"/>
        </w:tabs>
        <w:ind w:left="-142"/>
        <w:jc w:val="both"/>
        <w:rPr>
          <w:b/>
          <w:noProof/>
          <w:sz w:val="18"/>
          <w:szCs w:val="18"/>
        </w:rPr>
      </w:pPr>
    </w:p>
    <w:p w14:paraId="106D654E" w14:textId="77777777" w:rsidR="00577A55" w:rsidRPr="0007439D" w:rsidRDefault="00577A55" w:rsidP="0083613A">
      <w:pPr>
        <w:tabs>
          <w:tab w:val="left" w:pos="0"/>
          <w:tab w:val="left" w:pos="709"/>
        </w:tabs>
        <w:ind w:left="-142"/>
        <w:jc w:val="both"/>
        <w:rPr>
          <w:b/>
          <w:noProof/>
          <w:sz w:val="18"/>
          <w:szCs w:val="18"/>
        </w:rPr>
      </w:pPr>
    </w:p>
    <w:p w14:paraId="59C9CDAC" w14:textId="4D94740D" w:rsidR="00EB672E" w:rsidRPr="0007439D" w:rsidRDefault="00AD5081" w:rsidP="0083613A">
      <w:pPr>
        <w:tabs>
          <w:tab w:val="left" w:pos="0"/>
          <w:tab w:val="left" w:pos="709"/>
        </w:tabs>
        <w:ind w:left="-142"/>
        <w:jc w:val="both"/>
        <w:rPr>
          <w:sz w:val="18"/>
          <w:szCs w:val="18"/>
        </w:rPr>
      </w:pPr>
      <w:r w:rsidRPr="0007439D">
        <w:rPr>
          <w:b/>
          <w:noProof/>
          <w:sz w:val="18"/>
          <w:szCs w:val="18"/>
        </w:rPr>
        <w:t>1-</w:t>
      </w:r>
      <w:r w:rsidRPr="0007439D">
        <w:rPr>
          <w:noProof/>
          <w:sz w:val="18"/>
          <w:szCs w:val="18"/>
        </w:rPr>
        <w:t xml:space="preserve"> </w:t>
      </w:r>
      <w:r w:rsidR="00EB672E" w:rsidRPr="0007439D">
        <w:rPr>
          <w:noProof/>
          <w:sz w:val="18"/>
          <w:szCs w:val="18"/>
        </w:rPr>
        <w:t>Yukarıda yazılı mülkiyeti Belediyemize ait</w:t>
      </w:r>
      <w:r w:rsidR="00851D7F" w:rsidRPr="0007439D">
        <w:rPr>
          <w:noProof/>
          <w:sz w:val="18"/>
          <w:szCs w:val="18"/>
        </w:rPr>
        <w:t xml:space="preserve"> </w:t>
      </w:r>
      <w:r w:rsidR="00BA53D5" w:rsidRPr="0007439D">
        <w:rPr>
          <w:noProof/>
          <w:sz w:val="18"/>
          <w:szCs w:val="18"/>
        </w:rPr>
        <w:t>Ta</w:t>
      </w:r>
      <w:r w:rsidR="00180D19" w:rsidRPr="0007439D">
        <w:rPr>
          <w:noProof/>
          <w:sz w:val="18"/>
          <w:szCs w:val="18"/>
        </w:rPr>
        <w:t>rla,İşyeri</w:t>
      </w:r>
      <w:r w:rsidR="00CF69C2" w:rsidRPr="0007439D">
        <w:rPr>
          <w:noProof/>
          <w:sz w:val="18"/>
          <w:szCs w:val="18"/>
        </w:rPr>
        <w:t xml:space="preserve">,Büfe,Ofis,Halı Saha ve Tesis Binası </w:t>
      </w:r>
      <w:r w:rsidR="00EB672E" w:rsidRPr="0007439D">
        <w:rPr>
          <w:sz w:val="18"/>
          <w:szCs w:val="18"/>
        </w:rPr>
        <w:t xml:space="preserve">2886 Sayılı </w:t>
      </w:r>
      <w:r w:rsidR="00426C6E" w:rsidRPr="0007439D">
        <w:rPr>
          <w:sz w:val="18"/>
          <w:szCs w:val="18"/>
        </w:rPr>
        <w:t>Devlet İhale Kanunu’nun</w:t>
      </w:r>
      <w:r w:rsidR="00EB672E" w:rsidRPr="0007439D">
        <w:rPr>
          <w:sz w:val="18"/>
          <w:szCs w:val="18"/>
        </w:rPr>
        <w:t xml:space="preserve"> </w:t>
      </w:r>
      <w:r w:rsidR="00054C53" w:rsidRPr="0007439D">
        <w:rPr>
          <w:sz w:val="18"/>
          <w:szCs w:val="18"/>
        </w:rPr>
        <w:t>45.</w:t>
      </w:r>
      <w:r w:rsidR="00324A81" w:rsidRPr="0007439D">
        <w:rPr>
          <w:sz w:val="18"/>
          <w:szCs w:val="18"/>
        </w:rPr>
        <w:t xml:space="preserve"> </w:t>
      </w:r>
      <w:r w:rsidR="00EB672E" w:rsidRPr="0007439D">
        <w:rPr>
          <w:sz w:val="18"/>
          <w:szCs w:val="18"/>
        </w:rPr>
        <w:t xml:space="preserve">maddesi gereğince Açık Teklif usulü ile </w:t>
      </w:r>
      <w:r w:rsidR="00180D19" w:rsidRPr="0007439D">
        <w:rPr>
          <w:sz w:val="18"/>
          <w:szCs w:val="18"/>
        </w:rPr>
        <w:t>10</w:t>
      </w:r>
      <w:r w:rsidR="00054C53" w:rsidRPr="0007439D">
        <w:rPr>
          <w:sz w:val="18"/>
          <w:szCs w:val="18"/>
        </w:rPr>
        <w:t xml:space="preserve"> (</w:t>
      </w:r>
      <w:r w:rsidR="00180D19" w:rsidRPr="0007439D">
        <w:rPr>
          <w:sz w:val="18"/>
          <w:szCs w:val="18"/>
        </w:rPr>
        <w:t>on</w:t>
      </w:r>
      <w:r w:rsidR="00054C53" w:rsidRPr="0007439D">
        <w:rPr>
          <w:sz w:val="18"/>
          <w:szCs w:val="18"/>
        </w:rPr>
        <w:t>)</w:t>
      </w:r>
      <w:r w:rsidR="002A6A5E" w:rsidRPr="0007439D">
        <w:rPr>
          <w:noProof/>
          <w:sz w:val="18"/>
          <w:szCs w:val="18"/>
        </w:rPr>
        <w:t xml:space="preserve"> yıllığına</w:t>
      </w:r>
      <w:r w:rsidR="00BD5A9D" w:rsidRPr="0007439D">
        <w:rPr>
          <w:noProof/>
          <w:sz w:val="18"/>
          <w:szCs w:val="18"/>
        </w:rPr>
        <w:t xml:space="preserve"> </w:t>
      </w:r>
      <w:r w:rsidR="00851D7F" w:rsidRPr="0007439D">
        <w:rPr>
          <w:sz w:val="18"/>
          <w:szCs w:val="18"/>
        </w:rPr>
        <w:t xml:space="preserve">ihale edilecek </w:t>
      </w:r>
      <w:r w:rsidR="00851D7F" w:rsidRPr="0007439D">
        <w:rPr>
          <w:noProof/>
          <w:sz w:val="18"/>
          <w:szCs w:val="18"/>
        </w:rPr>
        <w:t xml:space="preserve">olup, tarlalar </w:t>
      </w:r>
      <w:r w:rsidR="00BD5A9D" w:rsidRPr="0007439D">
        <w:rPr>
          <w:sz w:val="18"/>
          <w:szCs w:val="18"/>
        </w:rPr>
        <w:t>tarım arazisi olarak tarım faaliyetlerinde kullanılmak üzere</w:t>
      </w:r>
      <w:r w:rsidR="00F5024B" w:rsidRPr="0007439D">
        <w:rPr>
          <w:sz w:val="18"/>
          <w:szCs w:val="18"/>
        </w:rPr>
        <w:t xml:space="preserve"> </w:t>
      </w:r>
      <w:r w:rsidR="00851D7F" w:rsidRPr="0007439D">
        <w:rPr>
          <w:sz w:val="18"/>
          <w:szCs w:val="18"/>
        </w:rPr>
        <w:t>kiraya verilecektir.</w:t>
      </w:r>
      <w:r w:rsidR="00054C53" w:rsidRPr="0007439D">
        <w:rPr>
          <w:sz w:val="18"/>
          <w:szCs w:val="18"/>
        </w:rPr>
        <w:t xml:space="preserve"> </w:t>
      </w:r>
    </w:p>
    <w:p w14:paraId="2DE42490" w14:textId="0F621BF1" w:rsidR="00EB672E" w:rsidRPr="0007439D" w:rsidRDefault="00EB672E" w:rsidP="00206AE0">
      <w:pPr>
        <w:tabs>
          <w:tab w:val="left" w:pos="0"/>
          <w:tab w:val="left" w:pos="709"/>
        </w:tabs>
        <w:ind w:left="-142"/>
        <w:jc w:val="both"/>
        <w:rPr>
          <w:noProof/>
          <w:sz w:val="18"/>
          <w:szCs w:val="18"/>
        </w:rPr>
      </w:pPr>
      <w:r w:rsidRPr="0007439D">
        <w:rPr>
          <w:b/>
          <w:noProof/>
          <w:sz w:val="18"/>
          <w:szCs w:val="18"/>
        </w:rPr>
        <w:t>2-</w:t>
      </w:r>
      <w:r w:rsidRPr="0007439D">
        <w:rPr>
          <w:noProof/>
          <w:sz w:val="18"/>
          <w:szCs w:val="18"/>
        </w:rPr>
        <w:t xml:space="preserve"> İhaleler yukarıdaki tabloda belirtilen tarih ve saatte İnönü Mahallesi Eski Cami Caddesi No:4/6  adresindeki Kapaklı Belediyesi Hizmet Binasında bulunan </w:t>
      </w:r>
      <w:r w:rsidR="00C035F3" w:rsidRPr="0007439D">
        <w:rPr>
          <w:noProof/>
          <w:sz w:val="18"/>
          <w:szCs w:val="18"/>
        </w:rPr>
        <w:t>9</w:t>
      </w:r>
      <w:r w:rsidRPr="0007439D">
        <w:rPr>
          <w:noProof/>
          <w:sz w:val="18"/>
          <w:szCs w:val="18"/>
        </w:rPr>
        <w:t xml:space="preserve">. Kat Toplantı salonunda Encümen </w:t>
      </w:r>
      <w:r w:rsidR="005F319C" w:rsidRPr="0007439D">
        <w:rPr>
          <w:noProof/>
          <w:sz w:val="18"/>
          <w:szCs w:val="18"/>
        </w:rPr>
        <w:t>ü</w:t>
      </w:r>
      <w:r w:rsidRPr="0007439D">
        <w:rPr>
          <w:noProof/>
          <w:sz w:val="18"/>
          <w:szCs w:val="18"/>
        </w:rPr>
        <w:t>yeleri huzurunda yapılacaktır.</w:t>
      </w:r>
    </w:p>
    <w:p w14:paraId="245B836D" w14:textId="77777777" w:rsidR="00334130" w:rsidRPr="0007439D" w:rsidRDefault="00334130" w:rsidP="00206AE0">
      <w:pPr>
        <w:widowControl w:val="0"/>
        <w:tabs>
          <w:tab w:val="left" w:pos="0"/>
          <w:tab w:val="left" w:pos="709"/>
        </w:tabs>
        <w:ind w:left="-142"/>
        <w:jc w:val="both"/>
        <w:outlineLvl w:val="1"/>
        <w:rPr>
          <w:bCs/>
          <w:sz w:val="18"/>
          <w:szCs w:val="18"/>
        </w:rPr>
      </w:pPr>
      <w:r w:rsidRPr="0007439D">
        <w:rPr>
          <w:b/>
          <w:bCs/>
          <w:sz w:val="18"/>
          <w:szCs w:val="18"/>
        </w:rPr>
        <w:t>3-</w:t>
      </w:r>
      <w:r w:rsidRPr="0007439D">
        <w:rPr>
          <w:bCs/>
          <w:sz w:val="18"/>
          <w:szCs w:val="18"/>
        </w:rPr>
        <w:t xml:space="preserve"> Saat ayarında Türkiye Radyo ve Televizyon Kurumu’nun saat ayarı esas alınacaktır.</w:t>
      </w:r>
    </w:p>
    <w:p w14:paraId="7CA282EE" w14:textId="77777777" w:rsidR="008E1E97" w:rsidRPr="0007439D" w:rsidRDefault="00334130" w:rsidP="008E1E97">
      <w:pPr>
        <w:widowControl w:val="0"/>
        <w:tabs>
          <w:tab w:val="left" w:pos="0"/>
          <w:tab w:val="left" w:pos="709"/>
        </w:tabs>
        <w:ind w:left="-142"/>
        <w:jc w:val="both"/>
        <w:outlineLvl w:val="1"/>
        <w:rPr>
          <w:sz w:val="18"/>
          <w:szCs w:val="18"/>
        </w:rPr>
      </w:pPr>
      <w:r w:rsidRPr="0007439D">
        <w:rPr>
          <w:b/>
          <w:bCs/>
          <w:sz w:val="18"/>
          <w:szCs w:val="18"/>
        </w:rPr>
        <w:t>4-</w:t>
      </w:r>
      <w:r w:rsidR="00220824" w:rsidRPr="0007439D">
        <w:rPr>
          <w:sz w:val="18"/>
          <w:szCs w:val="18"/>
        </w:rPr>
        <w:t>Taşınmazların ilk</w:t>
      </w:r>
      <w:r w:rsidRPr="0007439D">
        <w:rPr>
          <w:sz w:val="18"/>
          <w:szCs w:val="18"/>
        </w:rPr>
        <w:t xml:space="preserve"> yıl için tahmin edilen kira bedelleri ve geçici teminat tutarları </w:t>
      </w:r>
      <w:r w:rsidR="00375DB7" w:rsidRPr="0007439D">
        <w:rPr>
          <w:sz w:val="18"/>
          <w:szCs w:val="18"/>
        </w:rPr>
        <w:t>tabloda gösterilmiştir</w:t>
      </w:r>
      <w:r w:rsidRPr="0007439D">
        <w:rPr>
          <w:sz w:val="18"/>
          <w:szCs w:val="18"/>
        </w:rPr>
        <w:t>.</w:t>
      </w:r>
    </w:p>
    <w:p w14:paraId="218A90A3" w14:textId="625BF3BD" w:rsidR="00334130" w:rsidRPr="0007439D" w:rsidRDefault="00334130" w:rsidP="008E1E97">
      <w:pPr>
        <w:widowControl w:val="0"/>
        <w:tabs>
          <w:tab w:val="left" w:pos="0"/>
          <w:tab w:val="left" w:pos="709"/>
        </w:tabs>
        <w:ind w:left="-142"/>
        <w:jc w:val="both"/>
        <w:outlineLvl w:val="1"/>
        <w:rPr>
          <w:sz w:val="18"/>
          <w:szCs w:val="18"/>
        </w:rPr>
      </w:pPr>
      <w:r w:rsidRPr="0007439D">
        <w:rPr>
          <w:b/>
          <w:bCs/>
          <w:sz w:val="18"/>
          <w:szCs w:val="18"/>
        </w:rPr>
        <w:t>5-</w:t>
      </w:r>
      <w:r w:rsidRPr="0007439D">
        <w:rPr>
          <w:sz w:val="18"/>
          <w:szCs w:val="18"/>
        </w:rPr>
        <w:t xml:space="preserve">İsteklilerin ihaleye katılabilmeleri için ihale günü ve </w:t>
      </w:r>
      <w:r w:rsidR="00220824" w:rsidRPr="0007439D">
        <w:rPr>
          <w:sz w:val="18"/>
          <w:szCs w:val="18"/>
        </w:rPr>
        <w:t>saatinde aşağıda</w:t>
      </w:r>
      <w:r w:rsidRPr="0007439D">
        <w:rPr>
          <w:sz w:val="18"/>
          <w:szCs w:val="18"/>
        </w:rPr>
        <w:t xml:space="preserve"> belirtilen belgeleri Encümen </w:t>
      </w:r>
      <w:r w:rsidR="00EA04B9" w:rsidRPr="0007439D">
        <w:rPr>
          <w:sz w:val="18"/>
          <w:szCs w:val="18"/>
        </w:rPr>
        <w:t xml:space="preserve">üyeleri </w:t>
      </w:r>
      <w:r w:rsidRPr="0007439D">
        <w:rPr>
          <w:sz w:val="18"/>
          <w:szCs w:val="18"/>
        </w:rPr>
        <w:t>huzurunda ibraz etmeleri veya iadeli taahhütlü posta yoluyla ulaştırmaları gerekmekte olup postada meydana gelecek gecikmeler kabul edilmeyecektir. Teklif sahibi komisyonda hazır bulunmadığı takdirde posta ile gönderilen teklif son ve kesin teklif olarak kabul edilir.</w:t>
      </w:r>
    </w:p>
    <w:p w14:paraId="5BDB91CF" w14:textId="77777777" w:rsidR="00A20D8D" w:rsidRPr="0007439D" w:rsidRDefault="00A20D8D" w:rsidP="00360EBD">
      <w:pPr>
        <w:tabs>
          <w:tab w:val="left" w:pos="0"/>
          <w:tab w:val="left" w:pos="709"/>
        </w:tabs>
        <w:jc w:val="both"/>
        <w:rPr>
          <w:sz w:val="18"/>
          <w:szCs w:val="18"/>
        </w:rPr>
      </w:pPr>
    </w:p>
    <w:p w14:paraId="6B19DBE9" w14:textId="4FD40B12" w:rsidR="00D61330" w:rsidRPr="0007439D" w:rsidRDefault="00D61330" w:rsidP="00D61330">
      <w:pPr>
        <w:tabs>
          <w:tab w:val="left" w:pos="0"/>
          <w:tab w:val="left" w:pos="709"/>
        </w:tabs>
        <w:ind w:left="-142"/>
        <w:rPr>
          <w:bCs/>
          <w:sz w:val="18"/>
          <w:szCs w:val="18"/>
        </w:rPr>
      </w:pPr>
      <w:r w:rsidRPr="0007439D">
        <w:rPr>
          <w:b/>
          <w:bCs/>
          <w:sz w:val="18"/>
          <w:szCs w:val="18"/>
        </w:rPr>
        <w:t xml:space="preserve">     </w:t>
      </w:r>
      <w:r w:rsidR="00577A55" w:rsidRPr="0007439D">
        <w:rPr>
          <w:b/>
          <w:bCs/>
          <w:sz w:val="18"/>
          <w:szCs w:val="18"/>
        </w:rPr>
        <w:t xml:space="preserve"> </w:t>
      </w:r>
      <w:r w:rsidRPr="0007439D">
        <w:rPr>
          <w:b/>
          <w:bCs/>
          <w:sz w:val="18"/>
          <w:szCs w:val="18"/>
        </w:rPr>
        <w:t xml:space="preserve"> A.</w:t>
      </w:r>
      <w:r w:rsidRPr="0007439D">
        <w:rPr>
          <w:sz w:val="18"/>
          <w:szCs w:val="18"/>
        </w:rPr>
        <w:t xml:space="preserve"> </w:t>
      </w:r>
      <w:r w:rsidRPr="0007439D">
        <w:rPr>
          <w:bCs/>
          <w:sz w:val="18"/>
          <w:szCs w:val="18"/>
        </w:rPr>
        <w:t>Gerçek kişi olması halinde İsteklilerin Kanuni İkametgâh ilmühaberi,</w:t>
      </w:r>
    </w:p>
    <w:p w14:paraId="5A167859" w14:textId="77777777" w:rsidR="00D61330" w:rsidRPr="0007439D" w:rsidRDefault="00D61330" w:rsidP="00D61330">
      <w:pPr>
        <w:rPr>
          <w:sz w:val="18"/>
          <w:szCs w:val="18"/>
        </w:rPr>
      </w:pPr>
      <w:r w:rsidRPr="0007439D">
        <w:rPr>
          <w:sz w:val="18"/>
          <w:szCs w:val="18"/>
        </w:rPr>
        <w:t xml:space="preserve">    </w:t>
      </w:r>
      <w:r w:rsidRPr="0007439D">
        <w:rPr>
          <w:b/>
          <w:bCs/>
          <w:sz w:val="18"/>
          <w:szCs w:val="18"/>
        </w:rPr>
        <w:t>B.</w:t>
      </w:r>
      <w:r w:rsidRPr="0007439D">
        <w:rPr>
          <w:sz w:val="18"/>
          <w:szCs w:val="18"/>
        </w:rPr>
        <w:t xml:space="preserve"> İsteklilerin Türkiye’de tebligat için adresini gösterir belge, </w:t>
      </w:r>
    </w:p>
    <w:p w14:paraId="2B13CE2B" w14:textId="4A603A47" w:rsidR="00D61330" w:rsidRPr="0007439D" w:rsidRDefault="00D61330" w:rsidP="00D61330">
      <w:pPr>
        <w:rPr>
          <w:sz w:val="18"/>
          <w:szCs w:val="18"/>
        </w:rPr>
      </w:pPr>
      <w:r w:rsidRPr="0007439D">
        <w:rPr>
          <w:sz w:val="18"/>
          <w:szCs w:val="18"/>
        </w:rPr>
        <w:t xml:space="preserve">    </w:t>
      </w:r>
      <w:r w:rsidRPr="0007439D">
        <w:rPr>
          <w:b/>
          <w:bCs/>
          <w:sz w:val="18"/>
          <w:szCs w:val="18"/>
        </w:rPr>
        <w:t>C.</w:t>
      </w:r>
      <w:r w:rsidRPr="0007439D">
        <w:rPr>
          <w:sz w:val="18"/>
          <w:szCs w:val="18"/>
        </w:rPr>
        <w:t xml:space="preserve"> Gerçek kişi olması halinde Nüfus cüzdanı sureti</w:t>
      </w:r>
      <w:r w:rsidR="0083613A" w:rsidRPr="0007439D">
        <w:rPr>
          <w:sz w:val="18"/>
          <w:szCs w:val="18"/>
        </w:rPr>
        <w:t>,</w:t>
      </w:r>
    </w:p>
    <w:p w14:paraId="31D90750" w14:textId="3BEF6BA5" w:rsidR="00D61330" w:rsidRPr="0007439D" w:rsidRDefault="00D61330" w:rsidP="00317733">
      <w:pPr>
        <w:jc w:val="both"/>
        <w:rPr>
          <w:sz w:val="18"/>
          <w:szCs w:val="18"/>
        </w:rPr>
      </w:pPr>
      <w:r w:rsidRPr="0007439D">
        <w:rPr>
          <w:sz w:val="18"/>
          <w:szCs w:val="18"/>
        </w:rPr>
        <w:t xml:space="preserve">    </w:t>
      </w:r>
      <w:r w:rsidRPr="0007439D">
        <w:rPr>
          <w:b/>
          <w:bCs/>
          <w:sz w:val="18"/>
          <w:szCs w:val="18"/>
        </w:rPr>
        <w:t>D.</w:t>
      </w:r>
      <w:r w:rsidRPr="0007439D">
        <w:rPr>
          <w:sz w:val="18"/>
          <w:szCs w:val="18"/>
        </w:rPr>
        <w:t xml:space="preserve"> Mevzuat gereği kayıtlı olduğu Ziraat Odası ya da İlçe Gıda Tarım ve Hayvancılık Müdürlüğünden 202</w:t>
      </w:r>
      <w:r w:rsidR="00CF69C2" w:rsidRPr="0007439D">
        <w:rPr>
          <w:sz w:val="18"/>
          <w:szCs w:val="18"/>
        </w:rPr>
        <w:t>6</w:t>
      </w:r>
      <w:r w:rsidRPr="0007439D">
        <w:rPr>
          <w:sz w:val="18"/>
          <w:szCs w:val="18"/>
        </w:rPr>
        <w:t xml:space="preserve"> yılında alınan Çiftçilik Belgesi (ÇKS Belgesi)</w:t>
      </w:r>
      <w:r w:rsidR="0083613A" w:rsidRPr="0007439D">
        <w:rPr>
          <w:sz w:val="18"/>
          <w:szCs w:val="18"/>
        </w:rPr>
        <w:t>,</w:t>
      </w:r>
      <w:r w:rsidR="00375DB7" w:rsidRPr="0007439D">
        <w:rPr>
          <w:sz w:val="18"/>
          <w:szCs w:val="18"/>
        </w:rPr>
        <w:t>(</w:t>
      </w:r>
      <w:r w:rsidR="002049F9" w:rsidRPr="0007439D">
        <w:rPr>
          <w:sz w:val="18"/>
          <w:szCs w:val="18"/>
        </w:rPr>
        <w:t>Sadece t</w:t>
      </w:r>
      <w:r w:rsidR="00375DB7" w:rsidRPr="0007439D">
        <w:rPr>
          <w:sz w:val="18"/>
          <w:szCs w:val="18"/>
        </w:rPr>
        <w:t xml:space="preserve">arım arazisi ihalesine katılacaklar </w:t>
      </w:r>
      <w:r w:rsidR="002049F9" w:rsidRPr="0007439D">
        <w:rPr>
          <w:sz w:val="18"/>
          <w:szCs w:val="18"/>
        </w:rPr>
        <w:t>sunacaktır.</w:t>
      </w:r>
      <w:r w:rsidR="00375DB7" w:rsidRPr="0007439D">
        <w:rPr>
          <w:sz w:val="18"/>
          <w:szCs w:val="18"/>
        </w:rPr>
        <w:t>)</w:t>
      </w:r>
    </w:p>
    <w:p w14:paraId="6DFA4AAC" w14:textId="31BFB2C7" w:rsidR="00D61330" w:rsidRPr="0007439D" w:rsidRDefault="00D61330" w:rsidP="0083613A">
      <w:pPr>
        <w:jc w:val="both"/>
        <w:rPr>
          <w:sz w:val="18"/>
          <w:szCs w:val="18"/>
        </w:rPr>
      </w:pPr>
      <w:r w:rsidRPr="0007439D">
        <w:rPr>
          <w:sz w:val="18"/>
          <w:szCs w:val="18"/>
        </w:rPr>
        <w:t xml:space="preserve">      </w:t>
      </w:r>
      <w:r w:rsidRPr="0007439D">
        <w:rPr>
          <w:b/>
          <w:bCs/>
          <w:sz w:val="18"/>
          <w:szCs w:val="18"/>
        </w:rPr>
        <w:t>a)</w:t>
      </w:r>
      <w:r w:rsidRPr="0007439D">
        <w:rPr>
          <w:sz w:val="18"/>
          <w:szCs w:val="18"/>
        </w:rPr>
        <w:t xml:space="preserve"> Gerçek kişi olması halinde; T.C. kimlik numarasını, ilgilisine göre ilk ilan veya ihale tarihinin içinde bulunduğu yılda alınmış, ilgisine göre kayıtlı olduğu Ziraat Odası ya da İlçe Gıda Tarım ve</w:t>
      </w:r>
      <w:r w:rsidR="0083613A" w:rsidRPr="0007439D">
        <w:rPr>
          <w:sz w:val="18"/>
          <w:szCs w:val="18"/>
        </w:rPr>
        <w:t xml:space="preserve"> </w:t>
      </w:r>
      <w:r w:rsidRPr="0007439D">
        <w:rPr>
          <w:sz w:val="18"/>
          <w:szCs w:val="18"/>
        </w:rPr>
        <w:t>Hayvancılık Müdürlüğünden 202</w:t>
      </w:r>
      <w:r w:rsidR="00CF69C2" w:rsidRPr="0007439D">
        <w:rPr>
          <w:sz w:val="18"/>
          <w:szCs w:val="18"/>
        </w:rPr>
        <w:t>6</w:t>
      </w:r>
      <w:r w:rsidRPr="0007439D">
        <w:rPr>
          <w:sz w:val="18"/>
          <w:szCs w:val="18"/>
        </w:rPr>
        <w:t xml:space="preserve"> yılında alınan Çiftçilik Belgesi (ÇKS Belgesi)</w:t>
      </w:r>
      <w:r w:rsidR="0083613A" w:rsidRPr="0007439D">
        <w:rPr>
          <w:sz w:val="18"/>
          <w:szCs w:val="18"/>
        </w:rPr>
        <w:t>,</w:t>
      </w:r>
      <w:r w:rsidR="002049F9" w:rsidRPr="0007439D">
        <w:rPr>
          <w:sz w:val="18"/>
          <w:szCs w:val="18"/>
        </w:rPr>
        <w:t xml:space="preserve"> (Sadece tarım arazisi ihalesine katılacaklar sunacaktır.)</w:t>
      </w:r>
    </w:p>
    <w:p w14:paraId="360F94AF" w14:textId="77777777" w:rsidR="00D61330" w:rsidRPr="0007439D" w:rsidRDefault="00D61330" w:rsidP="0083613A">
      <w:pPr>
        <w:jc w:val="both"/>
        <w:rPr>
          <w:sz w:val="18"/>
          <w:szCs w:val="18"/>
        </w:rPr>
      </w:pPr>
      <w:r w:rsidRPr="0007439D">
        <w:rPr>
          <w:sz w:val="18"/>
          <w:szCs w:val="18"/>
        </w:rPr>
        <w:t xml:space="preserve">      </w:t>
      </w:r>
      <w:r w:rsidRPr="0007439D">
        <w:rPr>
          <w:b/>
          <w:bCs/>
          <w:sz w:val="18"/>
          <w:szCs w:val="18"/>
        </w:rPr>
        <w:t>b)</w:t>
      </w:r>
      <w:r w:rsidRPr="0007439D">
        <w:rPr>
          <w:sz w:val="18"/>
          <w:szCs w:val="18"/>
        </w:rPr>
        <w:t xml:space="preserve"> Tüzel kişi olması halinde; Tüzel kişiliğinin idare merkezinin bulunduğu yer mahkemesinden veya siciline kayıtlı bulunduğu Ticaret ve/veya Sanayi Odasından veya benzeri bir makamdan ihalenin yapıldığı yıl içinde alınmış, tüzel kişiliğinin siciline kayıtlı olduğuna dair belge,</w:t>
      </w:r>
    </w:p>
    <w:p w14:paraId="0EC7BC25" w14:textId="77777777" w:rsidR="00D61330" w:rsidRPr="0007439D" w:rsidRDefault="00D61330" w:rsidP="00D61330">
      <w:pPr>
        <w:rPr>
          <w:sz w:val="18"/>
          <w:szCs w:val="18"/>
        </w:rPr>
      </w:pPr>
      <w:r w:rsidRPr="0007439D">
        <w:rPr>
          <w:sz w:val="18"/>
          <w:szCs w:val="18"/>
        </w:rPr>
        <w:lastRenderedPageBreak/>
        <w:t xml:space="preserve">      </w:t>
      </w:r>
      <w:r w:rsidRPr="0007439D">
        <w:rPr>
          <w:b/>
          <w:bCs/>
          <w:sz w:val="18"/>
          <w:szCs w:val="18"/>
        </w:rPr>
        <w:t>c)</w:t>
      </w:r>
      <w:r w:rsidRPr="0007439D">
        <w:rPr>
          <w:sz w:val="18"/>
          <w:szCs w:val="18"/>
        </w:rPr>
        <w:t xml:space="preserve"> Ortak girişim olması halinde; Ortak girişimi oluşturan gerçek ve tüzel kişilerin her birinin ayrı ayrı (a) ve (b) maddesindeki esaslara göre temin edecekleri belge,</w:t>
      </w:r>
    </w:p>
    <w:p w14:paraId="5CEDF960" w14:textId="002D8834" w:rsidR="00D61330" w:rsidRPr="0007439D" w:rsidRDefault="00D61330" w:rsidP="00D61330">
      <w:pPr>
        <w:rPr>
          <w:sz w:val="18"/>
          <w:szCs w:val="18"/>
        </w:rPr>
      </w:pPr>
      <w:r w:rsidRPr="0007439D">
        <w:rPr>
          <w:sz w:val="18"/>
          <w:szCs w:val="18"/>
        </w:rPr>
        <w:t xml:space="preserve">      </w:t>
      </w:r>
      <w:r w:rsidRPr="0007439D">
        <w:rPr>
          <w:b/>
          <w:bCs/>
          <w:sz w:val="18"/>
          <w:szCs w:val="18"/>
        </w:rPr>
        <w:t>d)</w:t>
      </w:r>
      <w:r w:rsidRPr="0007439D">
        <w:rPr>
          <w:sz w:val="18"/>
          <w:szCs w:val="18"/>
        </w:rPr>
        <w:t xml:space="preserve"> Kooperatif olması halinde İmza Sirkülerini ve Yetki Belgesi,</w:t>
      </w:r>
    </w:p>
    <w:p w14:paraId="6D3DEFAD" w14:textId="55BCD350" w:rsidR="00D61330" w:rsidRPr="0007439D" w:rsidRDefault="00D61330" w:rsidP="00D61330">
      <w:pPr>
        <w:rPr>
          <w:sz w:val="18"/>
          <w:szCs w:val="18"/>
        </w:rPr>
      </w:pPr>
      <w:r w:rsidRPr="0007439D">
        <w:rPr>
          <w:sz w:val="18"/>
          <w:szCs w:val="18"/>
        </w:rPr>
        <w:t xml:space="preserve">    </w:t>
      </w:r>
      <w:r w:rsidRPr="0007439D">
        <w:rPr>
          <w:b/>
          <w:bCs/>
          <w:sz w:val="18"/>
          <w:szCs w:val="18"/>
        </w:rPr>
        <w:t>E.</w:t>
      </w:r>
      <w:r w:rsidRPr="0007439D">
        <w:rPr>
          <w:sz w:val="18"/>
          <w:szCs w:val="18"/>
        </w:rPr>
        <w:t xml:space="preserve"> İmza sirküleri;</w:t>
      </w:r>
    </w:p>
    <w:p w14:paraId="7C20B662" w14:textId="78389D50" w:rsidR="00D61330" w:rsidRPr="0007439D" w:rsidRDefault="00D61330" w:rsidP="00D61330">
      <w:pPr>
        <w:rPr>
          <w:sz w:val="18"/>
          <w:szCs w:val="18"/>
        </w:rPr>
      </w:pPr>
      <w:r w:rsidRPr="0007439D">
        <w:rPr>
          <w:sz w:val="18"/>
          <w:szCs w:val="18"/>
        </w:rPr>
        <w:t xml:space="preserve">      </w:t>
      </w:r>
      <w:r w:rsidRPr="0007439D">
        <w:rPr>
          <w:b/>
          <w:bCs/>
          <w:sz w:val="18"/>
          <w:szCs w:val="18"/>
        </w:rPr>
        <w:t>a)</w:t>
      </w:r>
      <w:r w:rsidRPr="0007439D">
        <w:rPr>
          <w:sz w:val="18"/>
          <w:szCs w:val="18"/>
        </w:rPr>
        <w:t xml:space="preserve"> Gerçek kişi olması halinde Noter tasdikli imza sirküleri/beyannamesi, </w:t>
      </w:r>
    </w:p>
    <w:p w14:paraId="0E01B53B" w14:textId="78A877F7" w:rsidR="00D61330" w:rsidRPr="0007439D" w:rsidRDefault="00D61330" w:rsidP="0083613A">
      <w:pPr>
        <w:jc w:val="both"/>
        <w:rPr>
          <w:sz w:val="18"/>
          <w:szCs w:val="18"/>
        </w:rPr>
      </w:pPr>
      <w:r w:rsidRPr="0007439D">
        <w:rPr>
          <w:sz w:val="18"/>
          <w:szCs w:val="18"/>
        </w:rPr>
        <w:t xml:space="preserve">      </w:t>
      </w:r>
      <w:r w:rsidRPr="0007439D">
        <w:rPr>
          <w:b/>
          <w:bCs/>
          <w:sz w:val="18"/>
          <w:szCs w:val="18"/>
        </w:rPr>
        <w:t>b)</w:t>
      </w:r>
      <w:r w:rsidRPr="0007439D">
        <w:rPr>
          <w:sz w:val="18"/>
          <w:szCs w:val="18"/>
        </w:rPr>
        <w:t xml:space="preserve"> Tüzel kişi olması halinde şirket ortaklarının hisse durumları ve şirketteki görevlerini belirten son durumu gösterir Ticaret Sicil Gazetesinin aslı veya noter tasdikli örneği ile Tüzel Kişiliğin noter tasdikli imza sirküleri,</w:t>
      </w:r>
    </w:p>
    <w:p w14:paraId="72925400" w14:textId="4E97C104" w:rsidR="00D61330" w:rsidRPr="0007439D" w:rsidRDefault="00D61330" w:rsidP="0083613A">
      <w:pPr>
        <w:jc w:val="both"/>
        <w:rPr>
          <w:sz w:val="18"/>
          <w:szCs w:val="18"/>
        </w:rPr>
      </w:pPr>
      <w:r w:rsidRPr="0007439D">
        <w:rPr>
          <w:sz w:val="18"/>
          <w:szCs w:val="18"/>
        </w:rPr>
        <w:t xml:space="preserve">      </w:t>
      </w:r>
      <w:r w:rsidRPr="0007439D">
        <w:rPr>
          <w:b/>
          <w:bCs/>
          <w:sz w:val="18"/>
          <w:szCs w:val="18"/>
        </w:rPr>
        <w:t>c)</w:t>
      </w:r>
      <w:r w:rsidRPr="0007439D">
        <w:rPr>
          <w:sz w:val="18"/>
          <w:szCs w:val="18"/>
        </w:rPr>
        <w:t xml:space="preserve"> Ortak girişim olması halinde, ortak girişimi oluşturan gerçek kişi veya tüzel kişilerin her birinin (a) ve (b) fıkralarındaki esaslara göre temin edecekleri belge,</w:t>
      </w:r>
    </w:p>
    <w:p w14:paraId="72AD6D59" w14:textId="14B9920D" w:rsidR="00D61330" w:rsidRPr="0007439D" w:rsidRDefault="00D61330" w:rsidP="003563B8">
      <w:pPr>
        <w:pStyle w:val="ListeParagraf"/>
        <w:tabs>
          <w:tab w:val="left" w:pos="709"/>
        </w:tabs>
        <w:spacing w:after="60"/>
        <w:ind w:left="0"/>
        <w:jc w:val="both"/>
        <w:rPr>
          <w:sz w:val="18"/>
          <w:szCs w:val="18"/>
        </w:rPr>
      </w:pPr>
      <w:r w:rsidRPr="0007439D">
        <w:rPr>
          <w:b/>
          <w:bCs/>
          <w:sz w:val="18"/>
          <w:szCs w:val="18"/>
        </w:rPr>
        <w:t xml:space="preserve">       F.</w:t>
      </w:r>
      <w:r w:rsidRPr="0007439D">
        <w:rPr>
          <w:sz w:val="18"/>
          <w:szCs w:val="18"/>
        </w:rPr>
        <w:t xml:space="preserve"> Derneklerden; ihaleye katılmak üzere yetkilendirdiği kişiyi belirten karar defterinin ilgili sayfasının noter tasdikli sureti ve yetkilinin noter tasdikli imza beyannamesi,</w:t>
      </w:r>
    </w:p>
    <w:p w14:paraId="0248D829" w14:textId="4B5AD1DB" w:rsidR="00D61330" w:rsidRPr="0007439D" w:rsidRDefault="00D61330" w:rsidP="00D61330">
      <w:pPr>
        <w:pStyle w:val="ListeParagraf"/>
        <w:tabs>
          <w:tab w:val="left" w:pos="0"/>
          <w:tab w:val="left" w:pos="709"/>
        </w:tabs>
        <w:spacing w:after="60"/>
        <w:ind w:left="-142"/>
        <w:jc w:val="both"/>
        <w:rPr>
          <w:sz w:val="18"/>
          <w:szCs w:val="18"/>
        </w:rPr>
      </w:pPr>
      <w:r w:rsidRPr="0007439D">
        <w:rPr>
          <w:b/>
          <w:bCs/>
          <w:sz w:val="18"/>
          <w:szCs w:val="18"/>
        </w:rPr>
        <w:t xml:space="preserve">          G.</w:t>
      </w:r>
      <w:r w:rsidRPr="0007439D">
        <w:rPr>
          <w:sz w:val="18"/>
          <w:szCs w:val="18"/>
        </w:rPr>
        <w:t xml:space="preserve"> Derneklerden; dernek tüzüğünün noter tasdikli sureti,</w:t>
      </w:r>
    </w:p>
    <w:p w14:paraId="65F54D0D" w14:textId="373EAEF9" w:rsidR="00D61330" w:rsidRPr="0007439D" w:rsidRDefault="00D61330" w:rsidP="00D61330">
      <w:pPr>
        <w:ind w:hanging="142"/>
        <w:jc w:val="both"/>
        <w:rPr>
          <w:sz w:val="18"/>
          <w:szCs w:val="18"/>
        </w:rPr>
      </w:pPr>
      <w:r w:rsidRPr="0007439D">
        <w:rPr>
          <w:b/>
          <w:bCs/>
          <w:sz w:val="18"/>
          <w:szCs w:val="18"/>
        </w:rPr>
        <w:t xml:space="preserve">          H. </w:t>
      </w:r>
      <w:r w:rsidRPr="0007439D">
        <w:rPr>
          <w:sz w:val="18"/>
          <w:szCs w:val="18"/>
        </w:rPr>
        <w:t xml:space="preserve">Vekâleten ihaleye katılma halinde, istekli adına katılan kişinin ihaleye katılmaya ilişkin </w:t>
      </w:r>
      <w:r w:rsidR="00375DB7" w:rsidRPr="0007439D">
        <w:rPr>
          <w:sz w:val="18"/>
          <w:szCs w:val="18"/>
        </w:rPr>
        <w:t>noter tasdikli</w:t>
      </w:r>
      <w:r w:rsidRPr="0007439D">
        <w:rPr>
          <w:sz w:val="18"/>
          <w:szCs w:val="18"/>
        </w:rPr>
        <w:t xml:space="preserve"> vekâletnamesi ve noter tasdikli imza sirküleri/beyannamesi,</w:t>
      </w:r>
    </w:p>
    <w:p w14:paraId="7859966C" w14:textId="31697F65" w:rsidR="00D61330" w:rsidRPr="0007439D" w:rsidRDefault="00D61330" w:rsidP="00D61330">
      <w:pPr>
        <w:jc w:val="both"/>
        <w:rPr>
          <w:sz w:val="18"/>
          <w:szCs w:val="18"/>
        </w:rPr>
      </w:pPr>
      <w:r w:rsidRPr="0007439D">
        <w:rPr>
          <w:b/>
          <w:bCs/>
          <w:sz w:val="18"/>
          <w:szCs w:val="18"/>
        </w:rPr>
        <w:t xml:space="preserve">        I. </w:t>
      </w:r>
      <w:r w:rsidRPr="0007439D">
        <w:rPr>
          <w:sz w:val="18"/>
          <w:szCs w:val="18"/>
        </w:rPr>
        <w:t>İsteklilerin Ortak girişim olması halinde; ortak girişim beyannamesi ile ortaklarca imzalanmış ortaklık sözleşmesi vermesi (ihale üzerlerinde kaldığı takdirde ortaklık sözleşmesi Noter tasdikli verilir) ayrıca ortak girişimin bütün ortakları idare ile yapacakları ihale sözleşmesini şahsen veya vekilleri aracılığı ile imzalayacaklardır.</w:t>
      </w:r>
    </w:p>
    <w:p w14:paraId="1FECB2E9" w14:textId="058B9D72"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 İ. </w:t>
      </w:r>
      <w:r w:rsidRPr="0007439D">
        <w:rPr>
          <w:sz w:val="18"/>
          <w:szCs w:val="18"/>
        </w:rPr>
        <w:t>Bağlı olduğu Vergi Dairesinden vergi borcu olmadığına veya borcun taksitlendirildiğine ve geçmişe ilişkin taksitlerin ödendiğine dair belge (bu belgenin ihale gününden 1 (bir) ay önceden daha eski bir tarihte alınmış olmaması gerekmektedir)</w:t>
      </w:r>
    </w:p>
    <w:p w14:paraId="569849EB" w14:textId="732C12FF"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J. </w:t>
      </w:r>
      <w:r w:rsidRPr="0007439D">
        <w:rPr>
          <w:sz w:val="18"/>
          <w:szCs w:val="18"/>
        </w:rPr>
        <w:t>Mevzuat hükümleri uyarınca kesinleşmiş, Sosyal Güvenlik Kurumu prim borcu olmadığına veya borcun taksitlendirildiğine ve geçmişe ilişkin taksitlerin ödendiğine dair belge (bu belgenin ihale gününden 1 (bir) ay önceden daha eski bir tarihte alınmış olmaması gerekmektedir)</w:t>
      </w:r>
    </w:p>
    <w:p w14:paraId="2B589BD5" w14:textId="72060BD8"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 K.</w:t>
      </w:r>
      <w:r w:rsidRPr="0007439D">
        <w:rPr>
          <w:sz w:val="18"/>
          <w:szCs w:val="18"/>
        </w:rPr>
        <w:t xml:space="preserve"> Kapaklı Belediye Başkanlığına vergi, resim, harç, vs. herhangi bir borcu olmadığına dair </w:t>
      </w:r>
      <w:r w:rsidR="00CF69C2" w:rsidRPr="0007439D">
        <w:rPr>
          <w:sz w:val="18"/>
          <w:szCs w:val="18"/>
        </w:rPr>
        <w:t>Gelirler</w:t>
      </w:r>
      <w:r w:rsidRPr="0007439D">
        <w:rPr>
          <w:sz w:val="18"/>
          <w:szCs w:val="18"/>
        </w:rPr>
        <w:t xml:space="preserve"> Müdürlüğü’nden 202</w:t>
      </w:r>
      <w:r w:rsidR="00CF69C2" w:rsidRPr="0007439D">
        <w:rPr>
          <w:sz w:val="18"/>
          <w:szCs w:val="18"/>
        </w:rPr>
        <w:t>6</w:t>
      </w:r>
      <w:r w:rsidRPr="0007439D">
        <w:rPr>
          <w:sz w:val="18"/>
          <w:szCs w:val="18"/>
        </w:rPr>
        <w:t xml:space="preserve"> yılına ait alınmış yazı,   </w:t>
      </w:r>
    </w:p>
    <w:p w14:paraId="015EFD98" w14:textId="12D8070B"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 L.</w:t>
      </w:r>
      <w:r w:rsidRPr="0007439D">
        <w:rPr>
          <w:sz w:val="18"/>
          <w:szCs w:val="18"/>
        </w:rPr>
        <w:t xml:space="preserve"> Şartnamede belirtilen geçici teminatın Belediye veznesine veya Belediyenin </w:t>
      </w:r>
      <w:r w:rsidRPr="0007439D">
        <w:rPr>
          <w:b/>
          <w:bCs/>
          <w:sz w:val="18"/>
          <w:szCs w:val="18"/>
        </w:rPr>
        <w:t>VAKIFBANK</w:t>
      </w:r>
      <w:r w:rsidRPr="0007439D">
        <w:rPr>
          <w:sz w:val="18"/>
          <w:szCs w:val="18"/>
        </w:rPr>
        <w:t xml:space="preserve"> </w:t>
      </w:r>
      <w:r w:rsidRPr="0007439D">
        <w:rPr>
          <w:b/>
          <w:sz w:val="18"/>
          <w:szCs w:val="18"/>
        </w:rPr>
        <w:t>KAPAKLI ŞUBESİ TR 68 0001 5001 5800 7292 2904 23</w:t>
      </w:r>
      <w:r w:rsidRPr="0007439D">
        <w:rPr>
          <w:sz w:val="18"/>
          <w:szCs w:val="18"/>
        </w:rPr>
        <w:t xml:space="preserve"> nolu hesabına yatırıldığını gösterir belge veya bu miktarda banka veya finans kurumlarından alınmış süresiz teminat mektubu veya 2886 Sayılı Devlet İhale Kanunda öngörülen teminat değeri taşıyan belge</w:t>
      </w:r>
    </w:p>
    <w:p w14:paraId="34336113" w14:textId="7B019C1E"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M.</w:t>
      </w:r>
      <w:r w:rsidRPr="0007439D">
        <w:rPr>
          <w:sz w:val="18"/>
          <w:szCs w:val="18"/>
        </w:rPr>
        <w:t xml:space="preserve"> İhaleye iştirak edecek gerçek veya tüzel kişilerce veya ortak girişimlerce, her sayfası ayrı ayrı yetkili veya vekilince imzalanmış şartname ve ekleri,</w:t>
      </w:r>
    </w:p>
    <w:p w14:paraId="321FD9DD" w14:textId="6E877D64"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 N.</w:t>
      </w:r>
      <w:r w:rsidRPr="0007439D">
        <w:rPr>
          <w:sz w:val="18"/>
          <w:szCs w:val="18"/>
        </w:rPr>
        <w:t xml:space="preserve"> İhale şartnamesini satın aldıklarına dair tahsilât makbuzu</w:t>
      </w:r>
      <w:r w:rsidR="00936C5C" w:rsidRPr="0007439D">
        <w:rPr>
          <w:sz w:val="18"/>
          <w:szCs w:val="18"/>
        </w:rPr>
        <w:t>,</w:t>
      </w:r>
    </w:p>
    <w:p w14:paraId="0AF5CEF7" w14:textId="3614D9F0" w:rsidR="00D61330" w:rsidRPr="0007439D" w:rsidRDefault="00D61330" w:rsidP="00D61330">
      <w:pPr>
        <w:jc w:val="both"/>
        <w:rPr>
          <w:sz w:val="18"/>
          <w:szCs w:val="18"/>
        </w:rPr>
      </w:pPr>
      <w:r w:rsidRPr="0007439D">
        <w:rPr>
          <w:b/>
          <w:bCs/>
          <w:sz w:val="18"/>
          <w:szCs w:val="18"/>
        </w:rPr>
        <w:t xml:space="preserve">   </w:t>
      </w:r>
      <w:r w:rsidR="009D1372" w:rsidRPr="0007439D">
        <w:rPr>
          <w:b/>
          <w:bCs/>
          <w:sz w:val="18"/>
          <w:szCs w:val="18"/>
        </w:rPr>
        <w:t xml:space="preserve">  </w:t>
      </w:r>
      <w:r w:rsidRPr="0007439D">
        <w:rPr>
          <w:b/>
          <w:bCs/>
          <w:sz w:val="18"/>
          <w:szCs w:val="18"/>
        </w:rPr>
        <w:t xml:space="preserve"> O.</w:t>
      </w:r>
      <w:r w:rsidRPr="0007439D">
        <w:rPr>
          <w:sz w:val="18"/>
          <w:szCs w:val="18"/>
        </w:rPr>
        <w:t xml:space="preserve"> 2886 Sayılı Devlet İhale Kanunu’nun 84. maddesi gereğince ihalelerden yasaklı olmadıklarına dair dilekçe.</w:t>
      </w:r>
    </w:p>
    <w:p w14:paraId="5A4DDCAD" w14:textId="77777777" w:rsidR="003563B8" w:rsidRPr="0007439D" w:rsidRDefault="003563B8" w:rsidP="00D61330">
      <w:pPr>
        <w:tabs>
          <w:tab w:val="left" w:pos="0"/>
          <w:tab w:val="left" w:pos="709"/>
        </w:tabs>
        <w:ind w:left="-142"/>
        <w:rPr>
          <w:b/>
          <w:sz w:val="18"/>
          <w:szCs w:val="18"/>
        </w:rPr>
      </w:pPr>
    </w:p>
    <w:p w14:paraId="72AEF434" w14:textId="770429DA" w:rsidR="00334130" w:rsidRPr="0007439D" w:rsidRDefault="00334130" w:rsidP="00CE0090">
      <w:pPr>
        <w:tabs>
          <w:tab w:val="left" w:pos="0"/>
          <w:tab w:val="left" w:pos="709"/>
        </w:tabs>
        <w:ind w:left="-142"/>
        <w:jc w:val="both"/>
        <w:rPr>
          <w:sz w:val="18"/>
          <w:szCs w:val="18"/>
        </w:rPr>
      </w:pPr>
      <w:r w:rsidRPr="0007439D">
        <w:rPr>
          <w:b/>
          <w:sz w:val="18"/>
          <w:szCs w:val="18"/>
        </w:rPr>
        <w:t>6</w:t>
      </w:r>
      <w:r w:rsidR="00562C93" w:rsidRPr="0007439D">
        <w:rPr>
          <w:b/>
          <w:sz w:val="18"/>
          <w:szCs w:val="18"/>
        </w:rPr>
        <w:t xml:space="preserve">- </w:t>
      </w:r>
      <w:r w:rsidRPr="0007439D">
        <w:rPr>
          <w:sz w:val="18"/>
          <w:szCs w:val="18"/>
        </w:rPr>
        <w:t xml:space="preserve">2886 sayılı Devlet İhale Kanunun 6’ncı maddesinin 1.fıkranın a,b,c bentlerinde yazılı kimseler ile bu kanun ve  diğer kanunlardaki hükümler gereğince geçici veya sürekli olarak kamu ihalelerine katılmaktan yasaklanmış olanlar ihaleye katılamazlar. Bu yasağa uymayarak ihaleye girip ihale kazananın ihalesi fesih edilerek, yatırmış olduğu teminat irat kaydedilir. Ayrıca Belediyeye vergi, resim, harç, kira bedeli gibi vesaire borcu bulunan gerçek veya tüzel kişiler ve bu tüzel kişilerin ortaklarının Belediyemiz </w:t>
      </w:r>
      <w:r w:rsidR="004C4082">
        <w:rPr>
          <w:sz w:val="18"/>
          <w:szCs w:val="18"/>
        </w:rPr>
        <w:t>Gelirler</w:t>
      </w:r>
      <w:r w:rsidRPr="0007439D">
        <w:rPr>
          <w:sz w:val="18"/>
          <w:szCs w:val="18"/>
        </w:rPr>
        <w:t xml:space="preserve"> Müdürlüğünden alınmış herhangi bir borcu olmadığına dair yazı ibraz etmedikçe ihaleye iştirak edemezler. Buna rağmen ihaleye iştirakleri halinde ihale üzerlerine bırakılsa dahi iptal edilir.</w:t>
      </w:r>
    </w:p>
    <w:p w14:paraId="3CDB5252" w14:textId="1C125825" w:rsidR="007C3C18" w:rsidRPr="0007439D" w:rsidRDefault="00334130" w:rsidP="00CE0090">
      <w:pPr>
        <w:tabs>
          <w:tab w:val="left" w:pos="0"/>
          <w:tab w:val="left" w:pos="709"/>
        </w:tabs>
        <w:ind w:left="-142"/>
        <w:jc w:val="both"/>
        <w:rPr>
          <w:sz w:val="18"/>
          <w:szCs w:val="18"/>
        </w:rPr>
      </w:pPr>
      <w:r w:rsidRPr="0007439D">
        <w:rPr>
          <w:b/>
          <w:bCs/>
          <w:sz w:val="18"/>
          <w:szCs w:val="18"/>
        </w:rPr>
        <w:t>7</w:t>
      </w:r>
      <w:r w:rsidR="00562C93" w:rsidRPr="0007439D">
        <w:rPr>
          <w:b/>
          <w:bCs/>
          <w:sz w:val="18"/>
          <w:szCs w:val="18"/>
        </w:rPr>
        <w:t xml:space="preserve">- </w:t>
      </w:r>
      <w:r w:rsidRPr="0007439D">
        <w:rPr>
          <w:sz w:val="18"/>
          <w:szCs w:val="18"/>
        </w:rPr>
        <w:t>İhaleye ilişkin Şartname</w:t>
      </w:r>
      <w:r w:rsidR="000F5ED2" w:rsidRPr="0007439D">
        <w:rPr>
          <w:sz w:val="18"/>
          <w:szCs w:val="18"/>
        </w:rPr>
        <w:t>ler</w:t>
      </w:r>
      <w:r w:rsidRPr="0007439D">
        <w:rPr>
          <w:sz w:val="18"/>
          <w:szCs w:val="18"/>
        </w:rPr>
        <w:t xml:space="preserve"> ihale tarihine kadar mesai saati içerisinde </w:t>
      </w:r>
      <w:r w:rsidRPr="0007439D">
        <w:rPr>
          <w:noProof/>
          <w:sz w:val="18"/>
          <w:szCs w:val="18"/>
        </w:rPr>
        <w:t xml:space="preserve">İnönü Mahallesi Eski Cami Caddesi No:4/6 adresindeki Kapaklı Belediyesi Hizmet Binasında bulunan </w:t>
      </w:r>
      <w:r w:rsidRPr="0007439D">
        <w:rPr>
          <w:sz w:val="18"/>
          <w:szCs w:val="18"/>
        </w:rPr>
        <w:t xml:space="preserve">Emlak ve </w:t>
      </w:r>
      <w:r w:rsidR="009219EF" w:rsidRPr="0007439D">
        <w:rPr>
          <w:sz w:val="18"/>
          <w:szCs w:val="18"/>
        </w:rPr>
        <w:t>İstimlak Müdürlüğünde</w:t>
      </w:r>
      <w:r w:rsidRPr="0007439D">
        <w:rPr>
          <w:sz w:val="18"/>
          <w:szCs w:val="18"/>
        </w:rPr>
        <w:t xml:space="preserve"> ücretsiz </w:t>
      </w:r>
      <w:r w:rsidR="009219EF" w:rsidRPr="0007439D">
        <w:rPr>
          <w:sz w:val="18"/>
          <w:szCs w:val="18"/>
        </w:rPr>
        <w:t>olarak görülebilir</w:t>
      </w:r>
      <w:r w:rsidR="000F5ED2" w:rsidRPr="0007439D">
        <w:rPr>
          <w:sz w:val="18"/>
          <w:szCs w:val="18"/>
        </w:rPr>
        <w:t>,</w:t>
      </w:r>
      <w:r w:rsidR="009D3EC4" w:rsidRPr="0007439D">
        <w:rPr>
          <w:sz w:val="18"/>
          <w:szCs w:val="18"/>
        </w:rPr>
        <w:t xml:space="preserve"> </w:t>
      </w:r>
      <w:r w:rsidR="009B55E3" w:rsidRPr="0007439D">
        <w:rPr>
          <w:sz w:val="18"/>
          <w:szCs w:val="18"/>
        </w:rPr>
        <w:t>1</w:t>
      </w:r>
      <w:r w:rsidR="00054C53" w:rsidRPr="0007439D">
        <w:rPr>
          <w:sz w:val="18"/>
          <w:szCs w:val="18"/>
        </w:rPr>
        <w:t>.0</w:t>
      </w:r>
      <w:r w:rsidR="009B55E3" w:rsidRPr="0007439D">
        <w:rPr>
          <w:sz w:val="18"/>
          <w:szCs w:val="18"/>
        </w:rPr>
        <w:t>00</w:t>
      </w:r>
      <w:r w:rsidRPr="0007439D">
        <w:rPr>
          <w:sz w:val="18"/>
          <w:szCs w:val="18"/>
        </w:rPr>
        <w:t>,00- TL. (</w:t>
      </w:r>
      <w:r w:rsidR="00567A75" w:rsidRPr="0007439D">
        <w:rPr>
          <w:sz w:val="18"/>
          <w:szCs w:val="18"/>
        </w:rPr>
        <w:t>Bin</w:t>
      </w:r>
      <w:r w:rsidR="009B55E3" w:rsidRPr="0007439D">
        <w:rPr>
          <w:sz w:val="18"/>
          <w:szCs w:val="18"/>
        </w:rPr>
        <w:t xml:space="preserve"> </w:t>
      </w:r>
      <w:r w:rsidRPr="0007439D">
        <w:rPr>
          <w:sz w:val="18"/>
          <w:szCs w:val="18"/>
        </w:rPr>
        <w:t>Türk Lirası) ücret karşılığında aynı adresten temin edilebilir</w:t>
      </w:r>
      <w:r w:rsidR="007C3C18" w:rsidRPr="0007439D">
        <w:rPr>
          <w:sz w:val="18"/>
          <w:szCs w:val="18"/>
        </w:rPr>
        <w:t>.</w:t>
      </w:r>
    </w:p>
    <w:p w14:paraId="44F1EF20" w14:textId="4F4FD8DD" w:rsidR="00A20D8D" w:rsidRPr="0007439D" w:rsidRDefault="00334130" w:rsidP="00D61330">
      <w:pPr>
        <w:tabs>
          <w:tab w:val="left" w:pos="0"/>
          <w:tab w:val="left" w:pos="709"/>
        </w:tabs>
        <w:ind w:left="-142"/>
        <w:rPr>
          <w:b/>
          <w:sz w:val="18"/>
          <w:szCs w:val="18"/>
        </w:rPr>
      </w:pPr>
      <w:r w:rsidRPr="0007439D">
        <w:rPr>
          <w:b/>
          <w:sz w:val="18"/>
          <w:szCs w:val="18"/>
        </w:rPr>
        <w:t>8</w:t>
      </w:r>
      <w:r w:rsidR="00562C93" w:rsidRPr="0007439D">
        <w:rPr>
          <w:b/>
          <w:sz w:val="18"/>
          <w:szCs w:val="18"/>
        </w:rPr>
        <w:t xml:space="preserve">- </w:t>
      </w:r>
      <w:r w:rsidRPr="0007439D">
        <w:rPr>
          <w:sz w:val="18"/>
          <w:szCs w:val="18"/>
        </w:rPr>
        <w:t xml:space="preserve"> İhale Komisyonu İhaleyi yapıp yapmamakta serbesttir</w:t>
      </w:r>
      <w:r w:rsidR="00076243" w:rsidRPr="0007439D">
        <w:rPr>
          <w:sz w:val="18"/>
          <w:szCs w:val="18"/>
        </w:rPr>
        <w:t>.</w:t>
      </w:r>
      <w:r w:rsidR="00A20D8D" w:rsidRPr="0007439D">
        <w:rPr>
          <w:sz w:val="18"/>
          <w:szCs w:val="18"/>
        </w:rPr>
        <w:tab/>
      </w:r>
      <w:r w:rsidR="00A20D8D" w:rsidRPr="0007439D">
        <w:rPr>
          <w:sz w:val="18"/>
          <w:szCs w:val="18"/>
        </w:rPr>
        <w:tab/>
      </w:r>
      <w:r w:rsidR="00A20D8D" w:rsidRPr="0007439D">
        <w:rPr>
          <w:sz w:val="18"/>
          <w:szCs w:val="18"/>
        </w:rPr>
        <w:tab/>
      </w:r>
      <w:r w:rsidR="00A20D8D" w:rsidRPr="0007439D">
        <w:rPr>
          <w:sz w:val="18"/>
          <w:szCs w:val="18"/>
        </w:rPr>
        <w:tab/>
      </w:r>
    </w:p>
    <w:p w14:paraId="106F8894" w14:textId="77777777" w:rsidR="00EB672E" w:rsidRPr="0007439D" w:rsidRDefault="00EB672E" w:rsidP="00D61330">
      <w:pPr>
        <w:tabs>
          <w:tab w:val="left" w:pos="0"/>
          <w:tab w:val="left" w:pos="709"/>
        </w:tabs>
        <w:ind w:left="-142"/>
        <w:rPr>
          <w:sz w:val="18"/>
          <w:szCs w:val="18"/>
        </w:rPr>
      </w:pPr>
    </w:p>
    <w:p w14:paraId="21D74319" w14:textId="208D6038" w:rsidR="000F5ED2" w:rsidRPr="0007439D" w:rsidRDefault="00076243" w:rsidP="00D61330">
      <w:pPr>
        <w:tabs>
          <w:tab w:val="left" w:pos="0"/>
          <w:tab w:val="left" w:pos="709"/>
        </w:tabs>
        <w:ind w:left="-142"/>
        <w:rPr>
          <w:b/>
          <w:sz w:val="18"/>
          <w:szCs w:val="18"/>
        </w:rPr>
      </w:pPr>
      <w:r w:rsidRPr="0007439D">
        <w:rPr>
          <w:b/>
          <w:sz w:val="18"/>
          <w:szCs w:val="18"/>
        </w:rPr>
        <w:t xml:space="preserve">         </w:t>
      </w:r>
      <w:r w:rsidR="00EB672E" w:rsidRPr="0007439D">
        <w:rPr>
          <w:b/>
          <w:sz w:val="18"/>
          <w:szCs w:val="18"/>
        </w:rPr>
        <w:t xml:space="preserve">                                                                     </w:t>
      </w:r>
      <w:r w:rsidR="00A20D8D" w:rsidRPr="0007439D">
        <w:rPr>
          <w:b/>
          <w:sz w:val="18"/>
          <w:szCs w:val="18"/>
        </w:rPr>
        <w:t xml:space="preserve">                            </w:t>
      </w:r>
      <w:r w:rsidR="007C3C18" w:rsidRPr="0007439D">
        <w:rPr>
          <w:b/>
          <w:sz w:val="18"/>
          <w:szCs w:val="18"/>
        </w:rPr>
        <w:t xml:space="preserve">          </w:t>
      </w:r>
      <w:r w:rsidR="003D4300" w:rsidRPr="0007439D">
        <w:rPr>
          <w:b/>
          <w:sz w:val="18"/>
          <w:szCs w:val="18"/>
        </w:rPr>
        <w:tab/>
      </w:r>
      <w:r w:rsidR="003D4300" w:rsidRPr="0007439D">
        <w:rPr>
          <w:b/>
          <w:sz w:val="18"/>
          <w:szCs w:val="18"/>
        </w:rPr>
        <w:tab/>
      </w:r>
      <w:r w:rsidR="003D4300" w:rsidRPr="0007439D">
        <w:rPr>
          <w:b/>
          <w:sz w:val="18"/>
          <w:szCs w:val="18"/>
        </w:rPr>
        <w:tab/>
      </w:r>
      <w:r w:rsidR="003D4300" w:rsidRPr="0007439D">
        <w:rPr>
          <w:b/>
          <w:sz w:val="18"/>
          <w:szCs w:val="18"/>
        </w:rPr>
        <w:tab/>
      </w:r>
      <w:r w:rsidR="003D4300" w:rsidRPr="0007439D">
        <w:rPr>
          <w:b/>
          <w:sz w:val="18"/>
          <w:szCs w:val="18"/>
        </w:rPr>
        <w:tab/>
      </w:r>
      <w:r w:rsidR="007C3C18" w:rsidRPr="0007439D">
        <w:rPr>
          <w:b/>
          <w:sz w:val="18"/>
          <w:szCs w:val="18"/>
        </w:rPr>
        <w:t xml:space="preserve">  </w:t>
      </w:r>
      <w:r w:rsidR="00B8360F" w:rsidRPr="0007439D">
        <w:rPr>
          <w:sz w:val="18"/>
          <w:szCs w:val="18"/>
        </w:rPr>
        <w:t>İlan Olunur</w:t>
      </w:r>
      <w:r w:rsidR="00B8360F" w:rsidRPr="0007439D">
        <w:rPr>
          <w:b/>
          <w:sz w:val="18"/>
          <w:szCs w:val="18"/>
        </w:rPr>
        <w:t>.</w:t>
      </w:r>
      <w:r w:rsidR="007C3C18" w:rsidRPr="0007439D">
        <w:rPr>
          <w:b/>
          <w:sz w:val="18"/>
          <w:szCs w:val="18"/>
        </w:rPr>
        <w:t xml:space="preserve"> </w:t>
      </w:r>
      <w:r w:rsidR="000D433C" w:rsidRPr="0007439D">
        <w:rPr>
          <w:b/>
          <w:sz w:val="18"/>
          <w:szCs w:val="18"/>
        </w:rPr>
        <w:t xml:space="preserve"> </w:t>
      </w:r>
      <w:r w:rsidR="00EB672E" w:rsidRPr="0007439D">
        <w:rPr>
          <w:b/>
          <w:sz w:val="18"/>
          <w:szCs w:val="18"/>
        </w:rPr>
        <w:t xml:space="preserve"> </w:t>
      </w:r>
    </w:p>
    <w:sectPr w:rsidR="000F5ED2" w:rsidRPr="0007439D" w:rsidSect="00D95195">
      <w:footerReference w:type="default" r:id="rId8"/>
      <w:pgSz w:w="11906" w:h="16838" w:code="9"/>
      <w:pgMar w:top="851" w:right="851" w:bottom="851"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55DA" w14:textId="77777777" w:rsidR="00D02E0F" w:rsidRDefault="00D02E0F" w:rsidP="00D95195">
      <w:r>
        <w:separator/>
      </w:r>
    </w:p>
  </w:endnote>
  <w:endnote w:type="continuationSeparator" w:id="0">
    <w:p w14:paraId="01455A3E" w14:textId="77777777" w:rsidR="00D02E0F" w:rsidRDefault="00D02E0F" w:rsidP="00D9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45215"/>
      <w:docPartObj>
        <w:docPartGallery w:val="Page Numbers (Bottom of Page)"/>
        <w:docPartUnique/>
      </w:docPartObj>
    </w:sdtPr>
    <w:sdtEndPr/>
    <w:sdtContent>
      <w:sdt>
        <w:sdtPr>
          <w:id w:val="1728636285"/>
          <w:docPartObj>
            <w:docPartGallery w:val="Page Numbers (Top of Page)"/>
            <w:docPartUnique/>
          </w:docPartObj>
        </w:sdtPr>
        <w:sdtEndPr/>
        <w:sdtContent>
          <w:p w14:paraId="4E18B488" w14:textId="31BB166E" w:rsidR="00D95195" w:rsidRDefault="00D95195">
            <w:pPr>
              <w:pStyle w:val="AltBilgi"/>
              <w:jc w:val="center"/>
            </w:pPr>
            <w:r w:rsidRPr="00D95195">
              <w:rPr>
                <w:b/>
                <w:bCs/>
                <w:sz w:val="18"/>
                <w:szCs w:val="18"/>
              </w:rPr>
              <w:fldChar w:fldCharType="begin"/>
            </w:r>
            <w:r w:rsidRPr="00D95195">
              <w:rPr>
                <w:b/>
                <w:bCs/>
                <w:sz w:val="18"/>
                <w:szCs w:val="18"/>
              </w:rPr>
              <w:instrText>PAGE</w:instrText>
            </w:r>
            <w:r w:rsidRPr="00D95195">
              <w:rPr>
                <w:b/>
                <w:bCs/>
                <w:sz w:val="18"/>
                <w:szCs w:val="18"/>
              </w:rPr>
              <w:fldChar w:fldCharType="separate"/>
            </w:r>
            <w:r w:rsidRPr="00D95195">
              <w:rPr>
                <w:b/>
                <w:bCs/>
                <w:sz w:val="18"/>
                <w:szCs w:val="18"/>
              </w:rPr>
              <w:t>2</w:t>
            </w:r>
            <w:r w:rsidRPr="00D95195">
              <w:rPr>
                <w:b/>
                <w:bCs/>
                <w:sz w:val="18"/>
                <w:szCs w:val="18"/>
              </w:rPr>
              <w:fldChar w:fldCharType="end"/>
            </w:r>
            <w:r w:rsidRPr="00D95195">
              <w:rPr>
                <w:sz w:val="18"/>
                <w:szCs w:val="18"/>
              </w:rPr>
              <w:t xml:space="preserve"> / </w:t>
            </w:r>
            <w:r w:rsidRPr="00D95195">
              <w:rPr>
                <w:b/>
                <w:bCs/>
                <w:sz w:val="18"/>
                <w:szCs w:val="18"/>
              </w:rPr>
              <w:fldChar w:fldCharType="begin"/>
            </w:r>
            <w:r w:rsidRPr="00D95195">
              <w:rPr>
                <w:b/>
                <w:bCs/>
                <w:sz w:val="18"/>
                <w:szCs w:val="18"/>
              </w:rPr>
              <w:instrText>NUMPAGES</w:instrText>
            </w:r>
            <w:r w:rsidRPr="00D95195">
              <w:rPr>
                <w:b/>
                <w:bCs/>
                <w:sz w:val="18"/>
                <w:szCs w:val="18"/>
              </w:rPr>
              <w:fldChar w:fldCharType="separate"/>
            </w:r>
            <w:r w:rsidRPr="00D95195">
              <w:rPr>
                <w:b/>
                <w:bCs/>
                <w:sz w:val="18"/>
                <w:szCs w:val="18"/>
              </w:rPr>
              <w:t>2</w:t>
            </w:r>
            <w:r w:rsidRPr="00D95195">
              <w:rPr>
                <w:b/>
                <w:bCs/>
                <w:sz w:val="18"/>
                <w:szCs w:val="18"/>
              </w:rPr>
              <w:fldChar w:fldCharType="end"/>
            </w:r>
          </w:p>
        </w:sdtContent>
      </w:sdt>
    </w:sdtContent>
  </w:sdt>
  <w:p w14:paraId="5CB143FA" w14:textId="77777777" w:rsidR="00D95195" w:rsidRDefault="00D951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30B" w14:textId="77777777" w:rsidR="00D02E0F" w:rsidRDefault="00D02E0F" w:rsidP="00D95195">
      <w:r>
        <w:separator/>
      </w:r>
    </w:p>
  </w:footnote>
  <w:footnote w:type="continuationSeparator" w:id="0">
    <w:p w14:paraId="6070A0AC" w14:textId="77777777" w:rsidR="00D02E0F" w:rsidRDefault="00D02E0F" w:rsidP="00D9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FC0"/>
    <w:multiLevelType w:val="hybridMultilevel"/>
    <w:tmpl w:val="E58E14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996DC2"/>
    <w:multiLevelType w:val="hybridMultilevel"/>
    <w:tmpl w:val="F74CE02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152B0C"/>
    <w:multiLevelType w:val="hybridMultilevel"/>
    <w:tmpl w:val="2B14EF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736D3"/>
    <w:multiLevelType w:val="hybridMultilevel"/>
    <w:tmpl w:val="F230BC1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3B2F84"/>
    <w:multiLevelType w:val="hybridMultilevel"/>
    <w:tmpl w:val="3AF428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058C2"/>
    <w:multiLevelType w:val="hybridMultilevel"/>
    <w:tmpl w:val="C6DC97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B0A36"/>
    <w:multiLevelType w:val="hybridMultilevel"/>
    <w:tmpl w:val="DCD804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E4A60"/>
    <w:multiLevelType w:val="hybridMultilevel"/>
    <w:tmpl w:val="F820A11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C500AEF"/>
    <w:multiLevelType w:val="hybridMultilevel"/>
    <w:tmpl w:val="5C2ED702"/>
    <w:lvl w:ilvl="0" w:tplc="041F0001">
      <w:start w:val="1"/>
      <w:numFmt w:val="bullet"/>
      <w:lvlText w:val=""/>
      <w:lvlJc w:val="left"/>
      <w:pPr>
        <w:tabs>
          <w:tab w:val="num" w:pos="2280"/>
        </w:tabs>
        <w:ind w:left="2280" w:hanging="360"/>
      </w:pPr>
      <w:rPr>
        <w:rFonts w:ascii="Symbol" w:hAnsi="Symbol" w:hint="default"/>
      </w:rPr>
    </w:lvl>
    <w:lvl w:ilvl="1" w:tplc="041F0003" w:tentative="1">
      <w:start w:val="1"/>
      <w:numFmt w:val="bullet"/>
      <w:lvlText w:val="o"/>
      <w:lvlJc w:val="left"/>
      <w:pPr>
        <w:tabs>
          <w:tab w:val="num" w:pos="3000"/>
        </w:tabs>
        <w:ind w:left="3000" w:hanging="360"/>
      </w:pPr>
      <w:rPr>
        <w:rFonts w:ascii="Courier New" w:hAnsi="Courier New" w:cs="Courier New" w:hint="default"/>
      </w:rPr>
    </w:lvl>
    <w:lvl w:ilvl="2" w:tplc="041F0005" w:tentative="1">
      <w:start w:val="1"/>
      <w:numFmt w:val="bullet"/>
      <w:lvlText w:val=""/>
      <w:lvlJc w:val="left"/>
      <w:pPr>
        <w:tabs>
          <w:tab w:val="num" w:pos="3720"/>
        </w:tabs>
        <w:ind w:left="3720" w:hanging="360"/>
      </w:pPr>
      <w:rPr>
        <w:rFonts w:ascii="Wingdings" w:hAnsi="Wingdings" w:hint="default"/>
      </w:rPr>
    </w:lvl>
    <w:lvl w:ilvl="3" w:tplc="041F0001" w:tentative="1">
      <w:start w:val="1"/>
      <w:numFmt w:val="bullet"/>
      <w:lvlText w:val=""/>
      <w:lvlJc w:val="left"/>
      <w:pPr>
        <w:tabs>
          <w:tab w:val="num" w:pos="4440"/>
        </w:tabs>
        <w:ind w:left="4440" w:hanging="360"/>
      </w:pPr>
      <w:rPr>
        <w:rFonts w:ascii="Symbol" w:hAnsi="Symbol" w:hint="default"/>
      </w:rPr>
    </w:lvl>
    <w:lvl w:ilvl="4" w:tplc="041F0003" w:tentative="1">
      <w:start w:val="1"/>
      <w:numFmt w:val="bullet"/>
      <w:lvlText w:val="o"/>
      <w:lvlJc w:val="left"/>
      <w:pPr>
        <w:tabs>
          <w:tab w:val="num" w:pos="5160"/>
        </w:tabs>
        <w:ind w:left="5160" w:hanging="360"/>
      </w:pPr>
      <w:rPr>
        <w:rFonts w:ascii="Courier New" w:hAnsi="Courier New" w:cs="Courier New" w:hint="default"/>
      </w:rPr>
    </w:lvl>
    <w:lvl w:ilvl="5" w:tplc="041F0005" w:tentative="1">
      <w:start w:val="1"/>
      <w:numFmt w:val="bullet"/>
      <w:lvlText w:val=""/>
      <w:lvlJc w:val="left"/>
      <w:pPr>
        <w:tabs>
          <w:tab w:val="num" w:pos="5880"/>
        </w:tabs>
        <w:ind w:left="5880" w:hanging="360"/>
      </w:pPr>
      <w:rPr>
        <w:rFonts w:ascii="Wingdings" w:hAnsi="Wingdings" w:hint="default"/>
      </w:rPr>
    </w:lvl>
    <w:lvl w:ilvl="6" w:tplc="041F0001" w:tentative="1">
      <w:start w:val="1"/>
      <w:numFmt w:val="bullet"/>
      <w:lvlText w:val=""/>
      <w:lvlJc w:val="left"/>
      <w:pPr>
        <w:tabs>
          <w:tab w:val="num" w:pos="6600"/>
        </w:tabs>
        <w:ind w:left="6600" w:hanging="360"/>
      </w:pPr>
      <w:rPr>
        <w:rFonts w:ascii="Symbol" w:hAnsi="Symbol" w:hint="default"/>
      </w:rPr>
    </w:lvl>
    <w:lvl w:ilvl="7" w:tplc="041F0003" w:tentative="1">
      <w:start w:val="1"/>
      <w:numFmt w:val="bullet"/>
      <w:lvlText w:val="o"/>
      <w:lvlJc w:val="left"/>
      <w:pPr>
        <w:tabs>
          <w:tab w:val="num" w:pos="7320"/>
        </w:tabs>
        <w:ind w:left="7320" w:hanging="360"/>
      </w:pPr>
      <w:rPr>
        <w:rFonts w:ascii="Courier New" w:hAnsi="Courier New" w:cs="Courier New" w:hint="default"/>
      </w:rPr>
    </w:lvl>
    <w:lvl w:ilvl="8" w:tplc="041F0005" w:tentative="1">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6F7354E7"/>
    <w:multiLevelType w:val="hybridMultilevel"/>
    <w:tmpl w:val="885E17EA"/>
    <w:lvl w:ilvl="0" w:tplc="8F74F99C">
      <w:start w:val="1"/>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16cid:durableId="539974252">
    <w:abstractNumId w:val="4"/>
  </w:num>
  <w:num w:numId="2" w16cid:durableId="533690675">
    <w:abstractNumId w:val="7"/>
  </w:num>
  <w:num w:numId="3" w16cid:durableId="30541125">
    <w:abstractNumId w:val="1"/>
  </w:num>
  <w:num w:numId="4" w16cid:durableId="1956978616">
    <w:abstractNumId w:val="5"/>
  </w:num>
  <w:num w:numId="5" w16cid:durableId="427120546">
    <w:abstractNumId w:val="8"/>
  </w:num>
  <w:num w:numId="6" w16cid:durableId="1317684271">
    <w:abstractNumId w:val="0"/>
  </w:num>
  <w:num w:numId="7" w16cid:durableId="480586245">
    <w:abstractNumId w:val="6"/>
  </w:num>
  <w:num w:numId="8" w16cid:durableId="44571793">
    <w:abstractNumId w:val="2"/>
  </w:num>
  <w:num w:numId="9" w16cid:durableId="78257474">
    <w:abstractNumId w:val="3"/>
  </w:num>
  <w:num w:numId="10" w16cid:durableId="1516726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1DD6"/>
    <w:rsid w:val="000049A3"/>
    <w:rsid w:val="00023DF1"/>
    <w:rsid w:val="00027EDC"/>
    <w:rsid w:val="0003437B"/>
    <w:rsid w:val="00054C53"/>
    <w:rsid w:val="0007439D"/>
    <w:rsid w:val="00075B6E"/>
    <w:rsid w:val="00076243"/>
    <w:rsid w:val="00081790"/>
    <w:rsid w:val="000A6A63"/>
    <w:rsid w:val="000B558F"/>
    <w:rsid w:val="000D433C"/>
    <w:rsid w:val="000E162D"/>
    <w:rsid w:val="000E6BB9"/>
    <w:rsid w:val="000F2637"/>
    <w:rsid w:val="000F3AB3"/>
    <w:rsid w:val="000F575B"/>
    <w:rsid w:val="000F5ED2"/>
    <w:rsid w:val="001005E8"/>
    <w:rsid w:val="001059EB"/>
    <w:rsid w:val="001104B1"/>
    <w:rsid w:val="00120F78"/>
    <w:rsid w:val="00142BD7"/>
    <w:rsid w:val="00180D19"/>
    <w:rsid w:val="001815A3"/>
    <w:rsid w:val="001976CE"/>
    <w:rsid w:val="001A1793"/>
    <w:rsid w:val="001C51A4"/>
    <w:rsid w:val="001D7CD9"/>
    <w:rsid w:val="001E6E1A"/>
    <w:rsid w:val="001F26E0"/>
    <w:rsid w:val="001F2A64"/>
    <w:rsid w:val="001F6E3A"/>
    <w:rsid w:val="001F749D"/>
    <w:rsid w:val="002049F9"/>
    <w:rsid w:val="00206AE0"/>
    <w:rsid w:val="00214BA2"/>
    <w:rsid w:val="002168AA"/>
    <w:rsid w:val="00220824"/>
    <w:rsid w:val="00225450"/>
    <w:rsid w:val="002532C2"/>
    <w:rsid w:val="00285546"/>
    <w:rsid w:val="002A416E"/>
    <w:rsid w:val="002A6A5E"/>
    <w:rsid w:val="002B490B"/>
    <w:rsid w:val="002B7580"/>
    <w:rsid w:val="002D3787"/>
    <w:rsid w:val="002E0CF9"/>
    <w:rsid w:val="002F0BD3"/>
    <w:rsid w:val="0030002D"/>
    <w:rsid w:val="00302619"/>
    <w:rsid w:val="0030436F"/>
    <w:rsid w:val="003141C4"/>
    <w:rsid w:val="00316D9C"/>
    <w:rsid w:val="00317733"/>
    <w:rsid w:val="00324A81"/>
    <w:rsid w:val="00334130"/>
    <w:rsid w:val="00341523"/>
    <w:rsid w:val="003443FC"/>
    <w:rsid w:val="003563B8"/>
    <w:rsid w:val="00360340"/>
    <w:rsid w:val="00360EBD"/>
    <w:rsid w:val="00375DB7"/>
    <w:rsid w:val="0037707E"/>
    <w:rsid w:val="003869E2"/>
    <w:rsid w:val="003A03B3"/>
    <w:rsid w:val="003A09E6"/>
    <w:rsid w:val="003B1730"/>
    <w:rsid w:val="003B5DC2"/>
    <w:rsid w:val="003C27B1"/>
    <w:rsid w:val="003D4300"/>
    <w:rsid w:val="003D701A"/>
    <w:rsid w:val="003E4AE1"/>
    <w:rsid w:val="00414910"/>
    <w:rsid w:val="00414DD2"/>
    <w:rsid w:val="0042305E"/>
    <w:rsid w:val="00426C6E"/>
    <w:rsid w:val="0044698C"/>
    <w:rsid w:val="00451630"/>
    <w:rsid w:val="00461712"/>
    <w:rsid w:val="00490F23"/>
    <w:rsid w:val="00495151"/>
    <w:rsid w:val="004A2B1D"/>
    <w:rsid w:val="004C4082"/>
    <w:rsid w:val="004C7292"/>
    <w:rsid w:val="004D2058"/>
    <w:rsid w:val="004F27C8"/>
    <w:rsid w:val="005062E8"/>
    <w:rsid w:val="005444B3"/>
    <w:rsid w:val="005510EE"/>
    <w:rsid w:val="00552EEB"/>
    <w:rsid w:val="00553AA9"/>
    <w:rsid w:val="00562C93"/>
    <w:rsid w:val="00565C5E"/>
    <w:rsid w:val="00567A75"/>
    <w:rsid w:val="00575841"/>
    <w:rsid w:val="00577A55"/>
    <w:rsid w:val="005A0140"/>
    <w:rsid w:val="005C2A2D"/>
    <w:rsid w:val="005C30AB"/>
    <w:rsid w:val="005D5FCF"/>
    <w:rsid w:val="005E0406"/>
    <w:rsid w:val="005F319C"/>
    <w:rsid w:val="006162E3"/>
    <w:rsid w:val="00622EAF"/>
    <w:rsid w:val="00627A45"/>
    <w:rsid w:val="006317D9"/>
    <w:rsid w:val="0063523F"/>
    <w:rsid w:val="006444E3"/>
    <w:rsid w:val="0065727E"/>
    <w:rsid w:val="00657B4C"/>
    <w:rsid w:val="006610BA"/>
    <w:rsid w:val="00666FCE"/>
    <w:rsid w:val="00680532"/>
    <w:rsid w:val="00680C06"/>
    <w:rsid w:val="006C6AB8"/>
    <w:rsid w:val="006D213B"/>
    <w:rsid w:val="0070363D"/>
    <w:rsid w:val="007271C3"/>
    <w:rsid w:val="0074545D"/>
    <w:rsid w:val="00777DB2"/>
    <w:rsid w:val="007A5D0F"/>
    <w:rsid w:val="007B6275"/>
    <w:rsid w:val="007C3C18"/>
    <w:rsid w:val="007C71D4"/>
    <w:rsid w:val="007D3DAC"/>
    <w:rsid w:val="0083613A"/>
    <w:rsid w:val="008410C7"/>
    <w:rsid w:val="00844CBB"/>
    <w:rsid w:val="00851D7F"/>
    <w:rsid w:val="00891DD6"/>
    <w:rsid w:val="00892AF1"/>
    <w:rsid w:val="008B66CA"/>
    <w:rsid w:val="008C60EC"/>
    <w:rsid w:val="008D1A7D"/>
    <w:rsid w:val="008E1E97"/>
    <w:rsid w:val="008F25E4"/>
    <w:rsid w:val="00907381"/>
    <w:rsid w:val="009162F3"/>
    <w:rsid w:val="00917084"/>
    <w:rsid w:val="009219EF"/>
    <w:rsid w:val="00927698"/>
    <w:rsid w:val="00934043"/>
    <w:rsid w:val="00936C5C"/>
    <w:rsid w:val="009B55E3"/>
    <w:rsid w:val="009C1330"/>
    <w:rsid w:val="009C6768"/>
    <w:rsid w:val="009D1372"/>
    <w:rsid w:val="009D3EC4"/>
    <w:rsid w:val="009D543F"/>
    <w:rsid w:val="009E13C7"/>
    <w:rsid w:val="009E5DD7"/>
    <w:rsid w:val="009F6982"/>
    <w:rsid w:val="00A20C1D"/>
    <w:rsid w:val="00A20D8D"/>
    <w:rsid w:val="00A2611D"/>
    <w:rsid w:val="00A52F81"/>
    <w:rsid w:val="00A530C6"/>
    <w:rsid w:val="00A63280"/>
    <w:rsid w:val="00A8775F"/>
    <w:rsid w:val="00AD5081"/>
    <w:rsid w:val="00B034DB"/>
    <w:rsid w:val="00B37C24"/>
    <w:rsid w:val="00B41258"/>
    <w:rsid w:val="00B47315"/>
    <w:rsid w:val="00B650EB"/>
    <w:rsid w:val="00B7760A"/>
    <w:rsid w:val="00B8360F"/>
    <w:rsid w:val="00B87952"/>
    <w:rsid w:val="00B954F4"/>
    <w:rsid w:val="00BA53D5"/>
    <w:rsid w:val="00BB1C34"/>
    <w:rsid w:val="00BB54B5"/>
    <w:rsid w:val="00BD575D"/>
    <w:rsid w:val="00BD5A9D"/>
    <w:rsid w:val="00BF1279"/>
    <w:rsid w:val="00C035F3"/>
    <w:rsid w:val="00C07397"/>
    <w:rsid w:val="00C1225F"/>
    <w:rsid w:val="00C23E3B"/>
    <w:rsid w:val="00C40E79"/>
    <w:rsid w:val="00C4224B"/>
    <w:rsid w:val="00C43A15"/>
    <w:rsid w:val="00C50606"/>
    <w:rsid w:val="00CC0B5C"/>
    <w:rsid w:val="00CC7513"/>
    <w:rsid w:val="00CC7CB5"/>
    <w:rsid w:val="00CE0090"/>
    <w:rsid w:val="00CE0A37"/>
    <w:rsid w:val="00CF69C2"/>
    <w:rsid w:val="00D002A8"/>
    <w:rsid w:val="00D02E0F"/>
    <w:rsid w:val="00D128DA"/>
    <w:rsid w:val="00D32417"/>
    <w:rsid w:val="00D36114"/>
    <w:rsid w:val="00D61330"/>
    <w:rsid w:val="00D7277A"/>
    <w:rsid w:val="00D92648"/>
    <w:rsid w:val="00D92B06"/>
    <w:rsid w:val="00D95195"/>
    <w:rsid w:val="00DC2013"/>
    <w:rsid w:val="00DD0A03"/>
    <w:rsid w:val="00DE0222"/>
    <w:rsid w:val="00E03884"/>
    <w:rsid w:val="00E169E4"/>
    <w:rsid w:val="00E24D61"/>
    <w:rsid w:val="00E33496"/>
    <w:rsid w:val="00E51C3E"/>
    <w:rsid w:val="00E64897"/>
    <w:rsid w:val="00E84083"/>
    <w:rsid w:val="00E856A4"/>
    <w:rsid w:val="00E968EE"/>
    <w:rsid w:val="00EA0383"/>
    <w:rsid w:val="00EA04B9"/>
    <w:rsid w:val="00EB672E"/>
    <w:rsid w:val="00ED1246"/>
    <w:rsid w:val="00F02D4D"/>
    <w:rsid w:val="00F04AB2"/>
    <w:rsid w:val="00F16440"/>
    <w:rsid w:val="00F2312C"/>
    <w:rsid w:val="00F25D1F"/>
    <w:rsid w:val="00F26C80"/>
    <w:rsid w:val="00F5024B"/>
    <w:rsid w:val="00F55629"/>
    <w:rsid w:val="00F62AFC"/>
    <w:rsid w:val="00F66CC7"/>
    <w:rsid w:val="00F75C97"/>
    <w:rsid w:val="00F87561"/>
    <w:rsid w:val="00FC738E"/>
    <w:rsid w:val="00FE5ED0"/>
    <w:rsid w:val="00FE7420"/>
    <w:rsid w:val="00FF0728"/>
    <w:rsid w:val="00FF5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2692F"/>
  <w15:docId w15:val="{525D13E1-B56B-40C0-9249-4B5FCC08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E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4A81"/>
    <w:pPr>
      <w:ind w:left="720"/>
      <w:contextualSpacing/>
    </w:pPr>
  </w:style>
  <w:style w:type="table" w:styleId="TabloKlavuzu">
    <w:name w:val="Table Grid"/>
    <w:basedOn w:val="NormalTablo"/>
    <w:rsid w:val="00B836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nuBal">
    <w:name w:val="Title"/>
    <w:basedOn w:val="Normal"/>
    <w:next w:val="Normal"/>
    <w:link w:val="KonuBalChar"/>
    <w:qFormat/>
    <w:rsid w:val="00426C6E"/>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426C6E"/>
    <w:rPr>
      <w:rFonts w:asciiTheme="majorHAnsi" w:eastAsiaTheme="majorEastAsia" w:hAnsiTheme="majorHAnsi" w:cstheme="majorBidi"/>
      <w:spacing w:val="-10"/>
      <w:kern w:val="28"/>
      <w:sz w:val="56"/>
      <w:szCs w:val="56"/>
    </w:rPr>
  </w:style>
  <w:style w:type="paragraph" w:styleId="stBilgi">
    <w:name w:val="header"/>
    <w:basedOn w:val="Normal"/>
    <w:link w:val="stBilgiChar"/>
    <w:rsid w:val="00D95195"/>
    <w:pPr>
      <w:tabs>
        <w:tab w:val="center" w:pos="4536"/>
        <w:tab w:val="right" w:pos="9072"/>
      </w:tabs>
    </w:pPr>
  </w:style>
  <w:style w:type="character" w:customStyle="1" w:styleId="stBilgiChar">
    <w:name w:val="Üst Bilgi Char"/>
    <w:basedOn w:val="VarsaylanParagrafYazTipi"/>
    <w:link w:val="stBilgi"/>
    <w:rsid w:val="00D95195"/>
    <w:rPr>
      <w:sz w:val="24"/>
      <w:szCs w:val="24"/>
    </w:rPr>
  </w:style>
  <w:style w:type="paragraph" w:styleId="AltBilgi">
    <w:name w:val="footer"/>
    <w:basedOn w:val="Normal"/>
    <w:link w:val="AltBilgiChar"/>
    <w:uiPriority w:val="99"/>
    <w:rsid w:val="00D95195"/>
    <w:pPr>
      <w:tabs>
        <w:tab w:val="center" w:pos="4536"/>
        <w:tab w:val="right" w:pos="9072"/>
      </w:tabs>
    </w:pPr>
  </w:style>
  <w:style w:type="character" w:customStyle="1" w:styleId="AltBilgiChar">
    <w:name w:val="Alt Bilgi Char"/>
    <w:basedOn w:val="VarsaylanParagrafYazTipi"/>
    <w:link w:val="AltBilgi"/>
    <w:uiPriority w:val="99"/>
    <w:rsid w:val="00D951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101111">
      <w:bodyDiv w:val="1"/>
      <w:marLeft w:val="0"/>
      <w:marRight w:val="0"/>
      <w:marTop w:val="0"/>
      <w:marBottom w:val="0"/>
      <w:divBdr>
        <w:top w:val="none" w:sz="0" w:space="0" w:color="auto"/>
        <w:left w:val="none" w:sz="0" w:space="0" w:color="auto"/>
        <w:bottom w:val="none" w:sz="0" w:space="0" w:color="auto"/>
        <w:right w:val="none" w:sz="0" w:space="0" w:color="auto"/>
      </w:divBdr>
    </w:div>
    <w:div w:id="552425339">
      <w:bodyDiv w:val="1"/>
      <w:marLeft w:val="0"/>
      <w:marRight w:val="0"/>
      <w:marTop w:val="0"/>
      <w:marBottom w:val="0"/>
      <w:divBdr>
        <w:top w:val="none" w:sz="0" w:space="0" w:color="auto"/>
        <w:left w:val="none" w:sz="0" w:space="0" w:color="auto"/>
        <w:bottom w:val="none" w:sz="0" w:space="0" w:color="auto"/>
        <w:right w:val="none" w:sz="0" w:space="0" w:color="auto"/>
      </w:divBdr>
    </w:div>
    <w:div w:id="1041980712">
      <w:bodyDiv w:val="1"/>
      <w:marLeft w:val="0"/>
      <w:marRight w:val="0"/>
      <w:marTop w:val="0"/>
      <w:marBottom w:val="0"/>
      <w:divBdr>
        <w:top w:val="none" w:sz="0" w:space="0" w:color="auto"/>
        <w:left w:val="none" w:sz="0" w:space="0" w:color="auto"/>
        <w:bottom w:val="none" w:sz="0" w:space="0" w:color="auto"/>
        <w:right w:val="none" w:sz="0" w:space="0" w:color="auto"/>
      </w:divBdr>
    </w:div>
    <w:div w:id="1724523721">
      <w:bodyDiv w:val="1"/>
      <w:marLeft w:val="0"/>
      <w:marRight w:val="0"/>
      <w:marTop w:val="0"/>
      <w:marBottom w:val="0"/>
      <w:divBdr>
        <w:top w:val="none" w:sz="0" w:space="0" w:color="auto"/>
        <w:left w:val="none" w:sz="0" w:space="0" w:color="auto"/>
        <w:bottom w:val="none" w:sz="0" w:space="0" w:color="auto"/>
        <w:right w:val="none" w:sz="0" w:space="0" w:color="auto"/>
      </w:divBdr>
    </w:div>
    <w:div w:id="1737364228">
      <w:bodyDiv w:val="1"/>
      <w:marLeft w:val="0"/>
      <w:marRight w:val="0"/>
      <w:marTop w:val="0"/>
      <w:marBottom w:val="0"/>
      <w:divBdr>
        <w:top w:val="none" w:sz="0" w:space="0" w:color="auto"/>
        <w:left w:val="none" w:sz="0" w:space="0" w:color="auto"/>
        <w:bottom w:val="none" w:sz="0" w:space="0" w:color="auto"/>
        <w:right w:val="none" w:sz="0" w:space="0" w:color="auto"/>
      </w:divBdr>
    </w:div>
    <w:div w:id="18844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F2AC-AF61-47DB-B08C-E79A1E8C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1188</Words>
  <Characters>6778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SONMEZ</dc:creator>
  <cp:lastModifiedBy>İSMAİL ERKAN</cp:lastModifiedBy>
  <cp:revision>101</cp:revision>
  <cp:lastPrinted>2026-06-22T05:46:00Z</cp:lastPrinted>
  <dcterms:created xsi:type="dcterms:W3CDTF">2018-10-02T10:10:00Z</dcterms:created>
  <dcterms:modified xsi:type="dcterms:W3CDTF">2026-06-22T05:59:00Z</dcterms:modified>
</cp:coreProperties>
</file>